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7C6" w:rsidRPr="00830CD3" w:rsidRDefault="00D327C6" w:rsidP="000D414E">
      <w:pPr>
        <w:rPr>
          <w:rFonts w:ascii="Times New Roman" w:hAnsi="Times New Roman" w:cs="Times New Roman"/>
          <w:b/>
          <w:bCs/>
          <w:i/>
          <w:color w:val="7030A0"/>
          <w:sz w:val="20"/>
          <w:szCs w:val="20"/>
        </w:rPr>
      </w:pPr>
      <w:r w:rsidRPr="00830CD3">
        <w:rPr>
          <w:rFonts w:ascii="Times New Roman" w:hAnsi="Times New Roman" w:cs="Times New Roman"/>
          <w:b/>
          <w:bCs/>
          <w:i/>
          <w:color w:val="7030A0"/>
          <w:sz w:val="20"/>
          <w:szCs w:val="20"/>
        </w:rPr>
        <w:t>SINAV KAYGISININ NEDENLERİ</w:t>
      </w:r>
    </w:p>
    <w:p w:rsidR="00D327C6" w:rsidRPr="00830CD3" w:rsidRDefault="00D327C6" w:rsidP="00D327C6">
      <w:pPr>
        <w:rPr>
          <w:rFonts w:ascii="Times New Roman" w:hAnsi="Times New Roman" w:cs="Times New Roman"/>
          <w:bCs/>
          <w:sz w:val="20"/>
          <w:szCs w:val="20"/>
        </w:rPr>
      </w:pPr>
      <w:r w:rsidRPr="00830CD3">
        <w:rPr>
          <w:rFonts w:ascii="Times New Roman" w:hAnsi="Times New Roman" w:cs="Times New Roman"/>
          <w:bCs/>
          <w:sz w:val="20"/>
          <w:szCs w:val="20"/>
        </w:rPr>
        <w:t>Öz-güven (Kendine güven) eksikliği, güvensiz  olmak.</w:t>
      </w:r>
    </w:p>
    <w:p w:rsidR="00D327C6" w:rsidRPr="00830CD3" w:rsidRDefault="00D327C6" w:rsidP="00D327C6">
      <w:pPr>
        <w:rPr>
          <w:rFonts w:ascii="Times New Roman" w:hAnsi="Times New Roman" w:cs="Times New Roman"/>
          <w:bCs/>
          <w:sz w:val="20"/>
          <w:szCs w:val="20"/>
        </w:rPr>
      </w:pPr>
      <w:r w:rsidRPr="00830CD3">
        <w:rPr>
          <w:rFonts w:ascii="Times New Roman" w:hAnsi="Times New Roman" w:cs="Times New Roman"/>
          <w:bCs/>
          <w:sz w:val="20"/>
          <w:szCs w:val="20"/>
        </w:rPr>
        <w:t>  Baskının olması (İçsel-bireysel, çevresel aile,  arkadaş, öğretmen gibi).</w:t>
      </w:r>
    </w:p>
    <w:p w:rsidR="00D327C6" w:rsidRPr="00830CD3" w:rsidRDefault="00D327C6" w:rsidP="00D327C6">
      <w:pPr>
        <w:rPr>
          <w:rFonts w:ascii="Times New Roman" w:hAnsi="Times New Roman" w:cs="Times New Roman"/>
          <w:bCs/>
          <w:sz w:val="20"/>
          <w:szCs w:val="20"/>
        </w:rPr>
      </w:pPr>
      <w:r w:rsidRPr="00830CD3">
        <w:rPr>
          <w:rFonts w:ascii="Times New Roman" w:hAnsi="Times New Roman" w:cs="Times New Roman"/>
          <w:bCs/>
          <w:sz w:val="20"/>
          <w:szCs w:val="20"/>
        </w:rPr>
        <w:t>  Beklenti düzeyinin çok yüksek olması.</w:t>
      </w:r>
    </w:p>
    <w:p w:rsidR="00D327C6" w:rsidRPr="00830CD3" w:rsidRDefault="00D327C6" w:rsidP="00D327C6">
      <w:pPr>
        <w:rPr>
          <w:rFonts w:ascii="Times New Roman" w:hAnsi="Times New Roman" w:cs="Times New Roman"/>
          <w:bCs/>
          <w:sz w:val="20"/>
          <w:szCs w:val="20"/>
        </w:rPr>
      </w:pPr>
      <w:r w:rsidRPr="00830CD3">
        <w:rPr>
          <w:rFonts w:ascii="Times New Roman" w:hAnsi="Times New Roman" w:cs="Times New Roman"/>
          <w:bCs/>
          <w:sz w:val="20"/>
          <w:szCs w:val="20"/>
        </w:rPr>
        <w:t xml:space="preserve">  Verimli ders çalışma yöntem ve tekniklerini </w:t>
      </w:r>
    </w:p>
    <w:p w:rsidR="00D327C6" w:rsidRPr="00830CD3" w:rsidRDefault="00D327C6" w:rsidP="00D327C6">
      <w:pPr>
        <w:rPr>
          <w:rFonts w:ascii="Times New Roman" w:hAnsi="Times New Roman" w:cs="Times New Roman"/>
          <w:bCs/>
          <w:sz w:val="20"/>
          <w:szCs w:val="20"/>
        </w:rPr>
      </w:pPr>
      <w:r w:rsidRPr="00830CD3">
        <w:rPr>
          <w:rFonts w:ascii="Times New Roman" w:hAnsi="Times New Roman" w:cs="Times New Roman"/>
          <w:bCs/>
          <w:sz w:val="20"/>
          <w:szCs w:val="20"/>
        </w:rPr>
        <w:t>bilmemek.</w:t>
      </w:r>
    </w:p>
    <w:p w:rsidR="00D327C6" w:rsidRPr="00830CD3" w:rsidRDefault="00D327C6" w:rsidP="00D327C6">
      <w:pPr>
        <w:rPr>
          <w:rFonts w:ascii="Times New Roman" w:hAnsi="Times New Roman" w:cs="Times New Roman"/>
          <w:bCs/>
          <w:sz w:val="20"/>
          <w:szCs w:val="20"/>
        </w:rPr>
      </w:pPr>
      <w:r w:rsidRPr="00830CD3">
        <w:rPr>
          <w:rFonts w:ascii="Times New Roman" w:hAnsi="Times New Roman" w:cs="Times New Roman"/>
          <w:bCs/>
          <w:sz w:val="20"/>
          <w:szCs w:val="20"/>
        </w:rPr>
        <w:t>  Aşırı idealistlik ve mükemmeliyetçilik.</w:t>
      </w:r>
    </w:p>
    <w:p w:rsidR="00D327C6" w:rsidRPr="00830CD3" w:rsidRDefault="00D327C6" w:rsidP="00D327C6">
      <w:pPr>
        <w:rPr>
          <w:rFonts w:ascii="Times New Roman" w:hAnsi="Times New Roman" w:cs="Times New Roman"/>
          <w:bCs/>
          <w:sz w:val="20"/>
          <w:szCs w:val="20"/>
        </w:rPr>
      </w:pPr>
      <w:r w:rsidRPr="00830CD3">
        <w:rPr>
          <w:rFonts w:ascii="Times New Roman" w:hAnsi="Times New Roman" w:cs="Times New Roman"/>
          <w:bCs/>
          <w:sz w:val="20"/>
          <w:szCs w:val="20"/>
        </w:rPr>
        <w:t>  Zamanı iyi kullanmama ve plansız olmak.</w:t>
      </w:r>
    </w:p>
    <w:p w:rsidR="00D327C6" w:rsidRPr="00830CD3" w:rsidRDefault="00D327C6" w:rsidP="00D327C6">
      <w:pPr>
        <w:rPr>
          <w:rFonts w:ascii="Times New Roman" w:hAnsi="Times New Roman" w:cs="Times New Roman"/>
          <w:bCs/>
          <w:sz w:val="20"/>
          <w:szCs w:val="20"/>
        </w:rPr>
      </w:pPr>
      <w:r w:rsidRPr="00830CD3">
        <w:rPr>
          <w:rFonts w:ascii="Times New Roman" w:hAnsi="Times New Roman" w:cs="Times New Roman"/>
          <w:bCs/>
          <w:sz w:val="20"/>
          <w:szCs w:val="20"/>
        </w:rPr>
        <w:t>  Çalışma alışkanlığının olmaması.</w:t>
      </w:r>
    </w:p>
    <w:p w:rsidR="00D327C6" w:rsidRPr="00830CD3" w:rsidRDefault="00D327C6" w:rsidP="00D327C6">
      <w:pPr>
        <w:rPr>
          <w:rFonts w:ascii="Times New Roman" w:hAnsi="Times New Roman" w:cs="Times New Roman"/>
          <w:bCs/>
          <w:sz w:val="20"/>
          <w:szCs w:val="20"/>
        </w:rPr>
      </w:pPr>
      <w:r w:rsidRPr="00830CD3">
        <w:rPr>
          <w:rFonts w:ascii="Times New Roman" w:hAnsi="Times New Roman" w:cs="Times New Roman"/>
          <w:bCs/>
          <w:sz w:val="20"/>
          <w:szCs w:val="20"/>
        </w:rPr>
        <w:t>  Sorumluluk hissetmemek ve almamak.</w:t>
      </w:r>
    </w:p>
    <w:p w:rsidR="00D327C6" w:rsidRPr="00830CD3" w:rsidRDefault="00D327C6" w:rsidP="00D327C6">
      <w:pPr>
        <w:rPr>
          <w:rFonts w:ascii="Times New Roman" w:hAnsi="Times New Roman" w:cs="Times New Roman"/>
          <w:bCs/>
          <w:sz w:val="20"/>
          <w:szCs w:val="20"/>
        </w:rPr>
      </w:pPr>
      <w:r w:rsidRPr="00830CD3">
        <w:rPr>
          <w:rFonts w:ascii="Times New Roman" w:hAnsi="Times New Roman" w:cs="Times New Roman"/>
          <w:bCs/>
          <w:sz w:val="20"/>
          <w:szCs w:val="20"/>
        </w:rPr>
        <w:t xml:space="preserve">  Başarısız olma korkusu </w:t>
      </w:r>
    </w:p>
    <w:p w:rsidR="00A56733" w:rsidRPr="00830CD3" w:rsidRDefault="00A56733" w:rsidP="00A56733">
      <w:pPr>
        <w:rPr>
          <w:rFonts w:ascii="Times New Roman" w:hAnsi="Times New Roman" w:cs="Times New Roman"/>
          <w:b/>
          <w:color w:val="0070C0"/>
          <w:sz w:val="20"/>
          <w:szCs w:val="20"/>
        </w:rPr>
      </w:pPr>
      <w:r w:rsidRPr="00830CD3">
        <w:rPr>
          <w:rFonts w:ascii="Times New Roman" w:hAnsi="Times New Roman" w:cs="Times New Roman"/>
          <w:b/>
          <w:color w:val="0070C0"/>
          <w:sz w:val="20"/>
          <w:szCs w:val="20"/>
        </w:rPr>
        <w:t>SINAV KAYGISININ DUYGUSAL SONUÇLARI</w:t>
      </w:r>
    </w:p>
    <w:p w:rsidR="00A56733" w:rsidRPr="00830CD3" w:rsidRDefault="00A56733" w:rsidP="00A56733">
      <w:pPr>
        <w:rPr>
          <w:rFonts w:ascii="Times New Roman" w:hAnsi="Times New Roman" w:cs="Times New Roman"/>
          <w:sz w:val="20"/>
          <w:szCs w:val="20"/>
        </w:rPr>
      </w:pPr>
      <w:r w:rsidRPr="00830CD3">
        <w:rPr>
          <w:rFonts w:ascii="Times New Roman" w:hAnsi="Times New Roman" w:cs="Times New Roman"/>
          <w:sz w:val="20"/>
          <w:szCs w:val="20"/>
        </w:rPr>
        <w:t>  Huzursuzluk,</w:t>
      </w:r>
    </w:p>
    <w:p w:rsidR="00A56733" w:rsidRPr="00830CD3" w:rsidRDefault="00A56733" w:rsidP="00A56733">
      <w:pPr>
        <w:rPr>
          <w:rFonts w:ascii="Times New Roman" w:hAnsi="Times New Roman" w:cs="Times New Roman"/>
          <w:sz w:val="20"/>
          <w:szCs w:val="20"/>
        </w:rPr>
      </w:pPr>
      <w:r w:rsidRPr="00830CD3">
        <w:rPr>
          <w:rFonts w:ascii="Times New Roman" w:hAnsi="Times New Roman" w:cs="Times New Roman"/>
          <w:sz w:val="20"/>
          <w:szCs w:val="20"/>
        </w:rPr>
        <w:t>  Çabuk öfkelenme,</w:t>
      </w:r>
    </w:p>
    <w:p w:rsidR="00A56733" w:rsidRPr="00830CD3" w:rsidRDefault="00A56733" w:rsidP="00A56733">
      <w:pPr>
        <w:rPr>
          <w:rFonts w:ascii="Times New Roman" w:hAnsi="Times New Roman" w:cs="Times New Roman"/>
          <w:sz w:val="20"/>
          <w:szCs w:val="20"/>
        </w:rPr>
      </w:pPr>
      <w:r w:rsidRPr="00830CD3">
        <w:rPr>
          <w:rFonts w:ascii="Times New Roman" w:hAnsi="Times New Roman" w:cs="Times New Roman"/>
          <w:sz w:val="20"/>
          <w:szCs w:val="20"/>
        </w:rPr>
        <w:t>  Mutsuzluk,</w:t>
      </w:r>
    </w:p>
    <w:p w:rsidR="00A56733" w:rsidRPr="00830CD3" w:rsidRDefault="00A56733" w:rsidP="00A56733">
      <w:pPr>
        <w:rPr>
          <w:rFonts w:ascii="Times New Roman" w:hAnsi="Times New Roman" w:cs="Times New Roman"/>
          <w:sz w:val="20"/>
          <w:szCs w:val="20"/>
        </w:rPr>
      </w:pPr>
      <w:r w:rsidRPr="00830CD3">
        <w:rPr>
          <w:rFonts w:ascii="Times New Roman" w:hAnsi="Times New Roman" w:cs="Times New Roman"/>
          <w:sz w:val="20"/>
          <w:szCs w:val="20"/>
        </w:rPr>
        <w:t>  İçe kapanma,</w:t>
      </w:r>
    </w:p>
    <w:p w:rsidR="00A56733" w:rsidRPr="00830CD3" w:rsidRDefault="006B0373" w:rsidP="00A56733">
      <w:pPr>
        <w:rPr>
          <w:rFonts w:ascii="Times New Roman" w:hAnsi="Times New Roman" w:cs="Times New Roman"/>
          <w:b/>
          <w:color w:val="943634" w:themeColor="accent2" w:themeShade="BF"/>
          <w:sz w:val="20"/>
          <w:szCs w:val="20"/>
        </w:rPr>
      </w:pPr>
      <w:r w:rsidRPr="00830CD3">
        <w:rPr>
          <w:rFonts w:ascii="Times New Roman" w:hAnsi="Times New Roman" w:cs="Times New Roman"/>
          <w:b/>
          <w:color w:val="943634" w:themeColor="accent2" w:themeShade="BF"/>
          <w:sz w:val="20"/>
          <w:szCs w:val="20"/>
        </w:rPr>
        <w:t xml:space="preserve">SINAV KAYGISININ BİLİŞSEL VE </w:t>
      </w:r>
      <w:r w:rsidR="00A56733" w:rsidRPr="00830CD3">
        <w:rPr>
          <w:rFonts w:ascii="Times New Roman" w:hAnsi="Times New Roman" w:cs="Times New Roman"/>
          <w:b/>
          <w:color w:val="943634" w:themeColor="accent2" w:themeShade="BF"/>
          <w:sz w:val="20"/>
          <w:szCs w:val="20"/>
        </w:rPr>
        <w:t>ZİHİNSEL SONUÇLARI</w:t>
      </w:r>
    </w:p>
    <w:p w:rsidR="00A56733" w:rsidRPr="00830CD3" w:rsidRDefault="00A56733" w:rsidP="00A56733">
      <w:pPr>
        <w:rPr>
          <w:rFonts w:ascii="Times New Roman" w:hAnsi="Times New Roman" w:cs="Times New Roman"/>
          <w:sz w:val="20"/>
          <w:szCs w:val="20"/>
        </w:rPr>
      </w:pPr>
      <w:r w:rsidRPr="00830CD3">
        <w:rPr>
          <w:rFonts w:ascii="Times New Roman" w:hAnsi="Times New Roman" w:cs="Times New Roman"/>
          <w:sz w:val="20"/>
          <w:szCs w:val="20"/>
        </w:rPr>
        <w:t>  Düşünceleri toparlayamama, ifade edememe,</w:t>
      </w:r>
    </w:p>
    <w:p w:rsidR="00A56733" w:rsidRPr="00830CD3" w:rsidRDefault="00A56733" w:rsidP="00A56733">
      <w:pPr>
        <w:rPr>
          <w:rFonts w:ascii="Times New Roman" w:hAnsi="Times New Roman" w:cs="Times New Roman"/>
          <w:sz w:val="20"/>
          <w:szCs w:val="20"/>
        </w:rPr>
      </w:pPr>
      <w:r w:rsidRPr="00830CD3">
        <w:rPr>
          <w:rFonts w:ascii="Times New Roman" w:hAnsi="Times New Roman" w:cs="Times New Roman"/>
          <w:sz w:val="20"/>
          <w:szCs w:val="20"/>
        </w:rPr>
        <w:t>  Unutkanlık</w:t>
      </w:r>
    </w:p>
    <w:p w:rsidR="00A56733" w:rsidRPr="00830CD3" w:rsidRDefault="00A56733" w:rsidP="00A56733">
      <w:pPr>
        <w:rPr>
          <w:rFonts w:ascii="Times New Roman" w:hAnsi="Times New Roman" w:cs="Times New Roman"/>
          <w:sz w:val="20"/>
          <w:szCs w:val="20"/>
        </w:rPr>
      </w:pPr>
      <w:r w:rsidRPr="00830CD3">
        <w:rPr>
          <w:rFonts w:ascii="Times New Roman" w:hAnsi="Times New Roman" w:cs="Times New Roman"/>
          <w:sz w:val="20"/>
          <w:szCs w:val="20"/>
        </w:rPr>
        <w:t>  Dikkat ve konsantrasyon güçlüğü.</w:t>
      </w:r>
    </w:p>
    <w:p w:rsidR="00A56733" w:rsidRPr="00830CD3" w:rsidRDefault="00A56733" w:rsidP="00A56733">
      <w:pPr>
        <w:rPr>
          <w:rFonts w:ascii="Times New Roman" w:hAnsi="Times New Roman" w:cs="Times New Roman"/>
          <w:b/>
          <w:color w:val="BF0982"/>
          <w:sz w:val="20"/>
          <w:szCs w:val="20"/>
        </w:rPr>
      </w:pPr>
      <w:r w:rsidRPr="00830CD3">
        <w:rPr>
          <w:rFonts w:ascii="Times New Roman" w:hAnsi="Times New Roman" w:cs="Times New Roman"/>
          <w:b/>
          <w:color w:val="BF0982"/>
          <w:sz w:val="20"/>
          <w:szCs w:val="20"/>
        </w:rPr>
        <w:t>SINAV KAYGISININ FİZİKSEL SONUÇLARI</w:t>
      </w:r>
    </w:p>
    <w:p w:rsidR="00A56733" w:rsidRPr="00830CD3" w:rsidRDefault="00A56733" w:rsidP="00A56733">
      <w:pPr>
        <w:rPr>
          <w:rFonts w:ascii="Times New Roman" w:hAnsi="Times New Roman" w:cs="Times New Roman"/>
          <w:sz w:val="20"/>
          <w:szCs w:val="20"/>
        </w:rPr>
      </w:pPr>
      <w:r w:rsidRPr="00830CD3">
        <w:rPr>
          <w:rFonts w:ascii="Times New Roman" w:hAnsi="Times New Roman" w:cs="Times New Roman"/>
          <w:sz w:val="20"/>
          <w:szCs w:val="20"/>
        </w:rPr>
        <w:t>  Kalp atışı hızlanır, solunum artar.</w:t>
      </w:r>
    </w:p>
    <w:p w:rsidR="00A56733" w:rsidRPr="00830CD3" w:rsidRDefault="00A56733" w:rsidP="00A56733">
      <w:pPr>
        <w:rPr>
          <w:rFonts w:ascii="Times New Roman" w:hAnsi="Times New Roman" w:cs="Times New Roman"/>
          <w:sz w:val="20"/>
          <w:szCs w:val="20"/>
        </w:rPr>
      </w:pPr>
      <w:r w:rsidRPr="00830CD3">
        <w:rPr>
          <w:rFonts w:ascii="Times New Roman" w:hAnsi="Times New Roman" w:cs="Times New Roman"/>
          <w:sz w:val="20"/>
          <w:szCs w:val="20"/>
        </w:rPr>
        <w:lastRenderedPageBreak/>
        <w:t>  Adrenalin miktarı artar.</w:t>
      </w:r>
    </w:p>
    <w:p w:rsidR="00A56733" w:rsidRPr="00830CD3" w:rsidRDefault="00A56733" w:rsidP="00A56733">
      <w:pPr>
        <w:rPr>
          <w:rFonts w:ascii="Times New Roman" w:hAnsi="Times New Roman" w:cs="Times New Roman"/>
          <w:sz w:val="20"/>
          <w:szCs w:val="20"/>
        </w:rPr>
      </w:pPr>
      <w:r w:rsidRPr="00830CD3">
        <w:rPr>
          <w:rFonts w:ascii="Times New Roman" w:hAnsi="Times New Roman" w:cs="Times New Roman"/>
          <w:sz w:val="20"/>
          <w:szCs w:val="20"/>
        </w:rPr>
        <w:t>  Bulantı ve kusma görülür.</w:t>
      </w:r>
    </w:p>
    <w:p w:rsidR="00A56733" w:rsidRPr="00830CD3" w:rsidRDefault="00A56733" w:rsidP="00A56733">
      <w:pPr>
        <w:rPr>
          <w:rFonts w:ascii="Times New Roman" w:hAnsi="Times New Roman" w:cs="Times New Roman"/>
          <w:sz w:val="20"/>
          <w:szCs w:val="20"/>
        </w:rPr>
      </w:pPr>
      <w:r w:rsidRPr="00830CD3">
        <w:rPr>
          <w:rFonts w:ascii="Times New Roman" w:hAnsi="Times New Roman" w:cs="Times New Roman"/>
          <w:sz w:val="20"/>
          <w:szCs w:val="20"/>
        </w:rPr>
        <w:t>  Kaslar kasılır ve titreme olur.</w:t>
      </w:r>
    </w:p>
    <w:p w:rsidR="00A56733" w:rsidRPr="00830CD3" w:rsidRDefault="00A56733" w:rsidP="00A56733">
      <w:pPr>
        <w:rPr>
          <w:rFonts w:ascii="Times New Roman" w:hAnsi="Times New Roman" w:cs="Times New Roman"/>
          <w:sz w:val="20"/>
          <w:szCs w:val="20"/>
        </w:rPr>
      </w:pPr>
      <w:r w:rsidRPr="00830CD3">
        <w:rPr>
          <w:rFonts w:ascii="Times New Roman" w:hAnsi="Times New Roman" w:cs="Times New Roman"/>
          <w:sz w:val="20"/>
          <w:szCs w:val="20"/>
        </w:rPr>
        <w:t>  Damarlarda daralma olur ve kan çekilir.</w:t>
      </w:r>
    </w:p>
    <w:p w:rsidR="00A56733" w:rsidRPr="00830CD3" w:rsidRDefault="00A56733" w:rsidP="00A56733">
      <w:pPr>
        <w:rPr>
          <w:rFonts w:ascii="Times New Roman" w:hAnsi="Times New Roman" w:cs="Times New Roman"/>
          <w:sz w:val="20"/>
          <w:szCs w:val="20"/>
        </w:rPr>
      </w:pPr>
      <w:r w:rsidRPr="00830CD3">
        <w:rPr>
          <w:rFonts w:ascii="Times New Roman" w:hAnsi="Times New Roman" w:cs="Times New Roman"/>
          <w:sz w:val="20"/>
          <w:szCs w:val="20"/>
        </w:rPr>
        <w:t>  Baş dönmesi ve bulanık görme oluşur.</w:t>
      </w:r>
    </w:p>
    <w:p w:rsidR="00A56733" w:rsidRPr="00830CD3" w:rsidRDefault="00A56733" w:rsidP="00A56733">
      <w:pPr>
        <w:rPr>
          <w:rFonts w:ascii="Times New Roman" w:hAnsi="Times New Roman" w:cs="Times New Roman"/>
          <w:sz w:val="20"/>
          <w:szCs w:val="20"/>
        </w:rPr>
      </w:pPr>
      <w:r w:rsidRPr="00830CD3">
        <w:rPr>
          <w:rFonts w:ascii="Times New Roman" w:hAnsi="Times New Roman" w:cs="Times New Roman"/>
          <w:sz w:val="20"/>
          <w:szCs w:val="20"/>
        </w:rPr>
        <w:t>  Ellerde titreme,</w:t>
      </w:r>
      <w:r w:rsidR="006B0373" w:rsidRPr="00830CD3">
        <w:rPr>
          <w:rFonts w:ascii="Times New Roman" w:hAnsi="Times New Roman" w:cs="Times New Roman"/>
          <w:sz w:val="20"/>
          <w:szCs w:val="20"/>
        </w:rPr>
        <w:t xml:space="preserve"> terleme</w:t>
      </w:r>
    </w:p>
    <w:p w:rsidR="00A56733" w:rsidRPr="00830CD3" w:rsidRDefault="00A56733" w:rsidP="00A56733">
      <w:pPr>
        <w:rPr>
          <w:rFonts w:ascii="Times New Roman" w:hAnsi="Times New Roman" w:cs="Times New Roman"/>
          <w:sz w:val="20"/>
          <w:szCs w:val="20"/>
        </w:rPr>
      </w:pPr>
      <w:r w:rsidRPr="00830CD3">
        <w:rPr>
          <w:rFonts w:ascii="Times New Roman" w:hAnsi="Times New Roman" w:cs="Times New Roman"/>
          <w:sz w:val="20"/>
          <w:szCs w:val="20"/>
        </w:rPr>
        <w:t>  Nefes alıp vermede güçlük yaşama,</w:t>
      </w:r>
    </w:p>
    <w:p w:rsidR="00A56733" w:rsidRPr="00830CD3" w:rsidRDefault="00A56733" w:rsidP="00A56733">
      <w:pPr>
        <w:rPr>
          <w:rFonts w:ascii="Times New Roman" w:hAnsi="Times New Roman" w:cs="Times New Roman"/>
          <w:sz w:val="20"/>
          <w:szCs w:val="20"/>
        </w:rPr>
      </w:pPr>
      <w:r w:rsidRPr="00830CD3">
        <w:rPr>
          <w:rFonts w:ascii="Times New Roman" w:hAnsi="Times New Roman" w:cs="Times New Roman"/>
          <w:sz w:val="20"/>
          <w:szCs w:val="20"/>
        </w:rPr>
        <w:t>  Yorgunluk ve bitkinlik belirtileri,</w:t>
      </w:r>
    </w:p>
    <w:p w:rsidR="00A56733" w:rsidRPr="00830CD3" w:rsidRDefault="00A56733" w:rsidP="00A56733">
      <w:pPr>
        <w:rPr>
          <w:rFonts w:ascii="Times New Roman" w:hAnsi="Times New Roman" w:cs="Times New Roman"/>
          <w:sz w:val="20"/>
          <w:szCs w:val="20"/>
        </w:rPr>
      </w:pPr>
      <w:r w:rsidRPr="00830CD3">
        <w:rPr>
          <w:rFonts w:ascii="Times New Roman" w:hAnsi="Times New Roman" w:cs="Times New Roman"/>
          <w:sz w:val="20"/>
          <w:szCs w:val="20"/>
        </w:rPr>
        <w:t>  Uyku bozuklukları.</w:t>
      </w:r>
    </w:p>
    <w:p w:rsidR="00A56733" w:rsidRPr="00830CD3" w:rsidRDefault="00A56733" w:rsidP="00A56733">
      <w:pPr>
        <w:rPr>
          <w:rFonts w:ascii="Times New Roman" w:hAnsi="Times New Roman" w:cs="Times New Roman"/>
          <w:b/>
          <w:color w:val="E36C0A" w:themeColor="accent6" w:themeShade="BF"/>
          <w:sz w:val="20"/>
          <w:szCs w:val="20"/>
        </w:rPr>
      </w:pPr>
      <w:r w:rsidRPr="00830CD3">
        <w:rPr>
          <w:rFonts w:ascii="Times New Roman" w:hAnsi="Times New Roman" w:cs="Times New Roman"/>
          <w:b/>
          <w:color w:val="E36C0A" w:themeColor="accent6" w:themeShade="BF"/>
          <w:sz w:val="20"/>
          <w:szCs w:val="20"/>
        </w:rPr>
        <w:t>SINAV KAYGISI NEDENİYLE G</w:t>
      </w:r>
      <w:r w:rsidR="006B0373" w:rsidRPr="00830CD3">
        <w:rPr>
          <w:rFonts w:ascii="Times New Roman" w:hAnsi="Times New Roman" w:cs="Times New Roman"/>
          <w:b/>
          <w:color w:val="E36C0A" w:themeColor="accent6" w:themeShade="BF"/>
          <w:sz w:val="20"/>
          <w:szCs w:val="20"/>
        </w:rPr>
        <w:t xml:space="preserve">ÖZLENEN </w:t>
      </w:r>
      <w:r w:rsidRPr="00830CD3">
        <w:rPr>
          <w:rFonts w:ascii="Times New Roman" w:hAnsi="Times New Roman" w:cs="Times New Roman"/>
          <w:b/>
          <w:color w:val="E36C0A" w:themeColor="accent6" w:themeShade="BF"/>
          <w:sz w:val="20"/>
          <w:szCs w:val="20"/>
        </w:rPr>
        <w:t>OLUMSUZ DUYGU DÜŞÜNCE VE DAVRANIŞLAR</w:t>
      </w:r>
    </w:p>
    <w:p w:rsidR="006B0373" w:rsidRPr="00830CD3" w:rsidRDefault="00A56733" w:rsidP="00A56733">
      <w:pPr>
        <w:rPr>
          <w:rFonts w:ascii="Times New Roman" w:hAnsi="Times New Roman" w:cs="Times New Roman"/>
          <w:sz w:val="20"/>
          <w:szCs w:val="20"/>
        </w:rPr>
      </w:pPr>
      <w:r w:rsidRPr="00830CD3">
        <w:rPr>
          <w:rFonts w:ascii="Times New Roman" w:hAnsi="Times New Roman" w:cs="Times New Roman"/>
          <w:sz w:val="20"/>
          <w:szCs w:val="20"/>
        </w:rPr>
        <w:t xml:space="preserve">  Sınavı bilgi değerlendirmesi olarak değil de kişilik </w:t>
      </w:r>
      <w:r w:rsidR="006B0373" w:rsidRPr="00830CD3">
        <w:rPr>
          <w:rFonts w:ascii="Times New Roman" w:hAnsi="Times New Roman" w:cs="Times New Roman"/>
          <w:sz w:val="20"/>
          <w:szCs w:val="20"/>
        </w:rPr>
        <w:t>değerlendirmesi olarak görmek.</w:t>
      </w:r>
    </w:p>
    <w:p w:rsidR="006B0373" w:rsidRPr="00830CD3" w:rsidRDefault="00A56733" w:rsidP="00A56733">
      <w:pPr>
        <w:rPr>
          <w:rFonts w:ascii="Times New Roman" w:hAnsi="Times New Roman" w:cs="Times New Roman"/>
          <w:sz w:val="20"/>
          <w:szCs w:val="20"/>
        </w:rPr>
      </w:pPr>
      <w:r w:rsidRPr="00830CD3">
        <w:rPr>
          <w:rFonts w:ascii="Times New Roman" w:hAnsi="Times New Roman" w:cs="Times New Roman"/>
          <w:sz w:val="20"/>
          <w:szCs w:val="20"/>
        </w:rPr>
        <w:t>  Derslere çalışmasına rağmen öğrencinin</w:t>
      </w:r>
    </w:p>
    <w:p w:rsidR="00A56733" w:rsidRPr="00830CD3" w:rsidRDefault="00A56733" w:rsidP="00A56733">
      <w:pPr>
        <w:rPr>
          <w:rFonts w:ascii="Times New Roman" w:hAnsi="Times New Roman" w:cs="Times New Roman"/>
          <w:sz w:val="20"/>
          <w:szCs w:val="20"/>
        </w:rPr>
      </w:pPr>
      <w:r w:rsidRPr="00830CD3">
        <w:rPr>
          <w:rFonts w:ascii="Times New Roman" w:hAnsi="Times New Roman" w:cs="Times New Roman"/>
          <w:sz w:val="20"/>
          <w:szCs w:val="20"/>
        </w:rPr>
        <w:t>yetersizlik duygusu içinde olması.</w:t>
      </w:r>
    </w:p>
    <w:p w:rsidR="00A56733" w:rsidRPr="00830CD3" w:rsidRDefault="00A56733" w:rsidP="00A56733">
      <w:pPr>
        <w:rPr>
          <w:rFonts w:ascii="Times New Roman" w:hAnsi="Times New Roman" w:cs="Times New Roman"/>
          <w:sz w:val="20"/>
          <w:szCs w:val="20"/>
        </w:rPr>
      </w:pPr>
      <w:r w:rsidRPr="00830CD3">
        <w:rPr>
          <w:rFonts w:ascii="Times New Roman" w:hAnsi="Times New Roman" w:cs="Times New Roman"/>
          <w:sz w:val="20"/>
          <w:szCs w:val="20"/>
        </w:rPr>
        <w:t>  Aşırı huzursuzluk, gerginlik, endişe ve sıkıntı hali.</w:t>
      </w:r>
    </w:p>
    <w:p w:rsidR="00A56733" w:rsidRPr="00830CD3" w:rsidRDefault="00A56733" w:rsidP="00A56733">
      <w:pPr>
        <w:rPr>
          <w:rFonts w:ascii="Times New Roman" w:hAnsi="Times New Roman" w:cs="Times New Roman"/>
          <w:sz w:val="20"/>
          <w:szCs w:val="20"/>
        </w:rPr>
      </w:pPr>
      <w:r w:rsidRPr="00830CD3">
        <w:rPr>
          <w:rFonts w:ascii="Times New Roman" w:hAnsi="Times New Roman" w:cs="Times New Roman"/>
          <w:sz w:val="20"/>
          <w:szCs w:val="20"/>
        </w:rPr>
        <w:t xml:space="preserve">  Önemli sayılan, kendine değer verilen insanların </w:t>
      </w:r>
    </w:p>
    <w:p w:rsidR="00A56733" w:rsidRPr="00830CD3" w:rsidRDefault="00A56733" w:rsidP="00A56733">
      <w:pPr>
        <w:rPr>
          <w:rFonts w:ascii="Times New Roman" w:hAnsi="Times New Roman" w:cs="Times New Roman"/>
          <w:sz w:val="20"/>
          <w:szCs w:val="20"/>
        </w:rPr>
      </w:pPr>
      <w:r w:rsidRPr="00830CD3">
        <w:rPr>
          <w:rFonts w:ascii="Times New Roman" w:hAnsi="Times New Roman" w:cs="Times New Roman"/>
          <w:sz w:val="20"/>
          <w:szCs w:val="20"/>
        </w:rPr>
        <w:t>sevgi ve ilgilerini kaybetme.</w:t>
      </w:r>
    </w:p>
    <w:p w:rsidR="00A56733" w:rsidRPr="00830CD3" w:rsidRDefault="00A56733" w:rsidP="00A56733">
      <w:pPr>
        <w:rPr>
          <w:rFonts w:ascii="Times New Roman" w:hAnsi="Times New Roman" w:cs="Times New Roman"/>
          <w:sz w:val="20"/>
          <w:szCs w:val="20"/>
        </w:rPr>
      </w:pPr>
      <w:r w:rsidRPr="00830CD3">
        <w:rPr>
          <w:rFonts w:ascii="Times New Roman" w:hAnsi="Times New Roman" w:cs="Times New Roman"/>
          <w:sz w:val="20"/>
          <w:szCs w:val="20"/>
        </w:rPr>
        <w:t xml:space="preserve">  Başarısızlığı bir facia, mahvoluş, her şeyin sonu </w:t>
      </w:r>
    </w:p>
    <w:p w:rsidR="00A56733" w:rsidRPr="00830CD3" w:rsidRDefault="00A56733" w:rsidP="00A56733">
      <w:pPr>
        <w:rPr>
          <w:rFonts w:ascii="Times New Roman" w:hAnsi="Times New Roman" w:cs="Times New Roman"/>
          <w:sz w:val="20"/>
          <w:szCs w:val="20"/>
        </w:rPr>
      </w:pPr>
      <w:r w:rsidRPr="00830CD3">
        <w:rPr>
          <w:rFonts w:ascii="Times New Roman" w:hAnsi="Times New Roman" w:cs="Times New Roman"/>
          <w:sz w:val="20"/>
          <w:szCs w:val="20"/>
        </w:rPr>
        <w:t>olarak görmek.</w:t>
      </w:r>
    </w:p>
    <w:p w:rsidR="00A56733" w:rsidRPr="00830CD3" w:rsidRDefault="00A56733" w:rsidP="00A56733">
      <w:pPr>
        <w:rPr>
          <w:rFonts w:ascii="Times New Roman" w:hAnsi="Times New Roman" w:cs="Times New Roman"/>
          <w:sz w:val="20"/>
          <w:szCs w:val="20"/>
        </w:rPr>
      </w:pPr>
      <w:r w:rsidRPr="00830CD3">
        <w:rPr>
          <w:rFonts w:ascii="Times New Roman" w:hAnsi="Times New Roman" w:cs="Times New Roman"/>
          <w:sz w:val="20"/>
          <w:szCs w:val="20"/>
        </w:rPr>
        <w:t>  Sınav kazanmayı tek amacıymış gibi görmek.</w:t>
      </w:r>
    </w:p>
    <w:p w:rsidR="00A56733" w:rsidRPr="00830CD3" w:rsidRDefault="00A56733" w:rsidP="00A56733">
      <w:pPr>
        <w:rPr>
          <w:rFonts w:ascii="Times New Roman" w:hAnsi="Times New Roman" w:cs="Times New Roman"/>
          <w:sz w:val="20"/>
          <w:szCs w:val="20"/>
        </w:rPr>
      </w:pPr>
      <w:r w:rsidRPr="00830CD3">
        <w:rPr>
          <w:rFonts w:ascii="Times New Roman" w:hAnsi="Times New Roman" w:cs="Times New Roman"/>
          <w:sz w:val="20"/>
          <w:szCs w:val="20"/>
        </w:rPr>
        <w:t xml:space="preserve">  Sınavı kazanamama durumunda nasıl üzüleceğini düşünerek, bu nedenlerin neticesinde de yaşanan panik duygusu. </w:t>
      </w:r>
    </w:p>
    <w:p w:rsidR="00D570F3" w:rsidRPr="000D414E" w:rsidRDefault="000923BE" w:rsidP="00A56733">
      <w:pPr>
        <w:rPr>
          <w:rFonts w:ascii="Tahoma" w:hAnsi="Tahoma" w:cs="Tahoma"/>
          <w:color w:val="FF0000"/>
          <w:sz w:val="28"/>
          <w:szCs w:val="28"/>
        </w:rPr>
      </w:pPr>
      <w:r>
        <w:rPr>
          <w:rFonts w:ascii="Tahoma" w:hAnsi="Tahoma" w:cs="Tahoma"/>
          <w:noProof/>
          <w:color w:val="FF0000"/>
          <w:sz w:val="28"/>
          <w:szCs w:val="28"/>
        </w:rPr>
        <w:lastRenderedPageBreak/>
        <w:pict>
          <v:roundrect id="_x0000_s1027" style="position:absolute;margin-left:29.15pt;margin-top:14.3pt;width:205.5pt;height:96.75pt;z-index:251663360" arcsize="10923f">
            <v:textbox style="mso-next-textbox:#_x0000_s1027">
              <w:txbxContent>
                <w:p w:rsidR="00D327C6" w:rsidRDefault="00D327C6" w:rsidP="00D327C6">
                  <w:r>
                    <w:rPr>
                      <w:rFonts w:ascii="Tahoma" w:hAnsi="Tahoma" w:cs="Tahoma"/>
                      <w:color w:val="FF0000"/>
                      <w:sz w:val="28"/>
                      <w:szCs w:val="28"/>
                    </w:rPr>
                    <w:t>“Hiç kimse bir şeyi elde edebileceğine inanmadığı sürece, onu elde etmeye hazır değildir.”</w:t>
                  </w:r>
                </w:p>
              </w:txbxContent>
            </v:textbox>
          </v:roundrect>
        </w:pict>
      </w:r>
    </w:p>
    <w:p w:rsidR="00D570F3" w:rsidRPr="000D414E" w:rsidRDefault="00D570F3" w:rsidP="000D414E">
      <w:pPr>
        <w:jc w:val="center"/>
        <w:rPr>
          <w:rFonts w:ascii="Tahoma" w:hAnsi="Tahoma" w:cs="Tahoma"/>
          <w:b/>
          <w:color w:val="FF0000"/>
          <w:sz w:val="32"/>
          <w:szCs w:val="32"/>
        </w:rPr>
      </w:pPr>
    </w:p>
    <w:p w:rsidR="00D327C6" w:rsidRDefault="00D327C6" w:rsidP="000D414E">
      <w:pPr>
        <w:jc w:val="center"/>
        <w:rPr>
          <w:b/>
          <w:color w:val="0070C0"/>
          <w:sz w:val="40"/>
          <w:szCs w:val="40"/>
        </w:rPr>
      </w:pPr>
    </w:p>
    <w:p w:rsidR="00D327C6" w:rsidRDefault="00D327C6" w:rsidP="000D414E">
      <w:pPr>
        <w:jc w:val="center"/>
        <w:rPr>
          <w:b/>
          <w:color w:val="0070C0"/>
          <w:sz w:val="40"/>
          <w:szCs w:val="40"/>
        </w:rPr>
      </w:pPr>
    </w:p>
    <w:p w:rsidR="000D414E" w:rsidRDefault="000923BE" w:rsidP="000D414E">
      <w:pPr>
        <w:jc w:val="center"/>
        <w:rPr>
          <w:color w:val="FF0000"/>
          <w:sz w:val="32"/>
          <w:szCs w:val="32"/>
        </w:rPr>
      </w:pPr>
      <w:r w:rsidRPr="000923BE">
        <w:rPr>
          <w:b/>
          <w:noProof/>
          <w:color w:val="0070C0"/>
          <w:sz w:val="40"/>
          <w:szCs w:val="40"/>
        </w:rPr>
        <w:pict>
          <v:oval id="_x0000_s1028" style="position:absolute;left:0;text-align:left;margin-left:59.9pt;margin-top:18.25pt;width:145.5pt;height:104.25pt;z-index:251664384" fillcolor="white [3201]" strokecolor="#f79646 [3209]" strokeweight="5pt">
            <v:stroke linestyle="thickThin"/>
            <v:shadow color="#868686"/>
            <v:textbox>
              <w:txbxContent>
                <w:p w:rsidR="00D327C6" w:rsidRPr="00D327C6" w:rsidRDefault="00D327C6" w:rsidP="00D327C6">
                  <w:pPr>
                    <w:jc w:val="center"/>
                    <w:rPr>
                      <w:b/>
                      <w:sz w:val="32"/>
                      <w:szCs w:val="32"/>
                    </w:rPr>
                  </w:pPr>
                  <w:r w:rsidRPr="00D327C6">
                    <w:rPr>
                      <w:b/>
                      <w:sz w:val="32"/>
                      <w:szCs w:val="32"/>
                    </w:rPr>
                    <w:t>SINAV KAYGISI BROŞÜRÜ</w:t>
                  </w:r>
                </w:p>
              </w:txbxContent>
            </v:textbox>
          </v:oval>
        </w:pict>
      </w:r>
    </w:p>
    <w:p w:rsidR="000D414E" w:rsidRDefault="000D414E" w:rsidP="000D414E">
      <w:pPr>
        <w:jc w:val="center"/>
        <w:rPr>
          <w:color w:val="FF0000"/>
          <w:sz w:val="32"/>
          <w:szCs w:val="32"/>
        </w:rPr>
      </w:pPr>
    </w:p>
    <w:p w:rsidR="000D414E" w:rsidRPr="00861747" w:rsidRDefault="000D414E" w:rsidP="000D414E">
      <w:pPr>
        <w:jc w:val="center"/>
        <w:rPr>
          <w:rFonts w:ascii="Tahoma" w:hAnsi="Tahoma" w:cs="Tahoma"/>
          <w:b/>
          <w:sz w:val="28"/>
          <w:szCs w:val="28"/>
        </w:rPr>
      </w:pPr>
    </w:p>
    <w:p w:rsidR="000D414E" w:rsidRDefault="000D414E" w:rsidP="00EE7480">
      <w:pPr>
        <w:spacing w:after="0"/>
        <w:jc w:val="both"/>
        <w:rPr>
          <w:rFonts w:ascii="Arial Narrow" w:hAnsi="Arial Narrow"/>
          <w:sz w:val="21"/>
          <w:szCs w:val="21"/>
        </w:rPr>
      </w:pPr>
    </w:p>
    <w:p w:rsidR="00D327C6" w:rsidRDefault="00D327C6" w:rsidP="000F0056">
      <w:pPr>
        <w:ind w:firstLine="708"/>
        <w:jc w:val="both"/>
        <w:rPr>
          <w:rFonts w:cs="Times New Roman"/>
          <w:bCs/>
          <w:sz w:val="20"/>
          <w:szCs w:val="20"/>
        </w:rPr>
      </w:pPr>
    </w:p>
    <w:p w:rsidR="006B0373" w:rsidRDefault="006B0373" w:rsidP="000F0056">
      <w:pPr>
        <w:ind w:firstLine="708"/>
        <w:jc w:val="both"/>
        <w:rPr>
          <w:rFonts w:cs="Times New Roman"/>
          <w:bCs/>
          <w:sz w:val="20"/>
          <w:szCs w:val="20"/>
        </w:rPr>
      </w:pPr>
    </w:p>
    <w:p w:rsidR="00D327C6" w:rsidRDefault="000923BE" w:rsidP="000F0056">
      <w:pPr>
        <w:ind w:firstLine="708"/>
        <w:jc w:val="both"/>
        <w:rPr>
          <w:rFonts w:cs="Times New Roman"/>
          <w:bCs/>
          <w:sz w:val="20"/>
          <w:szCs w:val="20"/>
        </w:rPr>
      </w:pPr>
      <w:r w:rsidRPr="000923BE">
        <w:rPr>
          <w:rFonts w:ascii="Arial Narrow" w:hAnsi="Arial Narrow"/>
          <w:noProof/>
          <w:sz w:val="21"/>
          <w:szCs w:val="21"/>
        </w:rPr>
        <w:pict>
          <v:roundrect id="_x0000_s1029" style="position:absolute;left:0;text-align:left;margin-left:38.9pt;margin-top:12pt;width:195.75pt;height:95.25pt;z-index:251665408" arcsize="10923f">
            <v:textbox>
              <w:txbxContent>
                <w:p w:rsidR="00D327C6" w:rsidRDefault="00D327C6">
                  <w:r w:rsidRPr="00D327C6">
                    <w:rPr>
                      <w:b/>
                    </w:rPr>
                    <w:t>Sınav kaygısı;</w:t>
                  </w:r>
                  <w:r>
                    <w:t xml:space="preserve"> sınav öncesinde öğrenilen bilginin, sınav sırasında etkili bir biçimde kullanılmasına engel olan ve başarının düşmesine yol açan yoğun kaygıdır.</w:t>
                  </w:r>
                </w:p>
              </w:txbxContent>
            </v:textbox>
          </v:roundrect>
        </w:pict>
      </w:r>
    </w:p>
    <w:p w:rsidR="00D327C6" w:rsidRDefault="00D327C6" w:rsidP="000F0056">
      <w:pPr>
        <w:ind w:firstLine="708"/>
        <w:jc w:val="both"/>
        <w:rPr>
          <w:rFonts w:cs="Times New Roman"/>
          <w:bCs/>
          <w:sz w:val="20"/>
          <w:szCs w:val="20"/>
        </w:rPr>
      </w:pPr>
    </w:p>
    <w:p w:rsidR="00D327C6" w:rsidRDefault="00D327C6" w:rsidP="000F0056">
      <w:pPr>
        <w:ind w:firstLine="708"/>
        <w:jc w:val="both"/>
        <w:rPr>
          <w:rFonts w:cs="Times New Roman"/>
          <w:bCs/>
          <w:sz w:val="20"/>
          <w:szCs w:val="20"/>
        </w:rPr>
      </w:pPr>
    </w:p>
    <w:p w:rsidR="00D327C6" w:rsidRDefault="00D327C6" w:rsidP="000F0056">
      <w:pPr>
        <w:ind w:firstLine="708"/>
        <w:jc w:val="both"/>
        <w:rPr>
          <w:rFonts w:cs="Times New Roman"/>
          <w:bCs/>
          <w:sz w:val="20"/>
          <w:szCs w:val="20"/>
        </w:rPr>
      </w:pPr>
    </w:p>
    <w:p w:rsidR="00D327C6" w:rsidRDefault="00D327C6" w:rsidP="000F0056">
      <w:pPr>
        <w:ind w:firstLine="708"/>
        <w:jc w:val="both"/>
        <w:rPr>
          <w:rFonts w:cs="Times New Roman"/>
          <w:bCs/>
          <w:sz w:val="20"/>
          <w:szCs w:val="20"/>
        </w:rPr>
      </w:pPr>
    </w:p>
    <w:p w:rsidR="006B0373" w:rsidRDefault="006B0373" w:rsidP="000F0056">
      <w:pPr>
        <w:ind w:firstLine="708"/>
        <w:jc w:val="both"/>
        <w:rPr>
          <w:rFonts w:cs="Times New Roman"/>
          <w:bCs/>
          <w:sz w:val="20"/>
          <w:szCs w:val="20"/>
        </w:rPr>
      </w:pPr>
    </w:p>
    <w:p w:rsidR="00D327C6" w:rsidRDefault="000923BE" w:rsidP="000F0056">
      <w:pPr>
        <w:ind w:firstLine="708"/>
        <w:jc w:val="both"/>
        <w:rPr>
          <w:rFonts w:cs="Times New Roman"/>
          <w:bCs/>
          <w:sz w:val="20"/>
          <w:szCs w:val="20"/>
        </w:rPr>
      </w:pPr>
      <w:r>
        <w:rPr>
          <w:rFonts w:cs="Times New Roman"/>
          <w:bCs/>
          <w:noProof/>
          <w:sz w:val="20"/>
          <w:szCs w:val="20"/>
        </w:rPr>
        <w:pict>
          <v:oval id="_x0000_s1030" style="position:absolute;left:0;text-align:left;margin-left:65.15pt;margin-top:8.8pt;width:148.5pt;height:87pt;z-index:251666432" fillcolor="white [3201]" strokecolor="#9bbb59 [3206]" strokeweight="5pt">
            <v:stroke linestyle="thickThin"/>
            <v:shadow color="#868686"/>
            <v:textbox>
              <w:txbxContent>
                <w:p w:rsidR="00D327C6" w:rsidRPr="00D327C6" w:rsidRDefault="00D327C6">
                  <w:pPr>
                    <w:rPr>
                      <w:sz w:val="36"/>
                      <w:szCs w:val="36"/>
                    </w:rPr>
                  </w:pPr>
                  <w:r w:rsidRPr="00D327C6">
                    <w:rPr>
                      <w:sz w:val="36"/>
                      <w:szCs w:val="36"/>
                    </w:rPr>
                    <w:t xml:space="preserve">REHBERLİK SERVİSİ </w:t>
                  </w:r>
                  <w:r w:rsidRPr="00D327C6">
                    <w:rPr>
                      <w:sz w:val="36"/>
                      <w:szCs w:val="36"/>
                    </w:rPr>
                    <w:sym w:font="Wingdings" w:char="F04A"/>
                  </w:r>
                </w:p>
              </w:txbxContent>
            </v:textbox>
          </v:oval>
        </w:pict>
      </w:r>
    </w:p>
    <w:p w:rsidR="00D327C6" w:rsidRDefault="00D327C6" w:rsidP="000F0056">
      <w:pPr>
        <w:ind w:firstLine="708"/>
        <w:jc w:val="both"/>
        <w:rPr>
          <w:rFonts w:cs="Times New Roman"/>
          <w:bCs/>
          <w:sz w:val="20"/>
          <w:szCs w:val="20"/>
        </w:rPr>
      </w:pPr>
    </w:p>
    <w:p w:rsidR="00D327C6" w:rsidRDefault="00D327C6" w:rsidP="000F0056">
      <w:pPr>
        <w:ind w:firstLine="708"/>
        <w:jc w:val="both"/>
        <w:rPr>
          <w:rFonts w:cs="Times New Roman"/>
          <w:bCs/>
          <w:sz w:val="20"/>
          <w:szCs w:val="20"/>
        </w:rPr>
      </w:pPr>
    </w:p>
    <w:p w:rsidR="00D327C6" w:rsidRDefault="00D327C6" w:rsidP="000F0056">
      <w:pPr>
        <w:ind w:firstLine="708"/>
        <w:jc w:val="both"/>
        <w:rPr>
          <w:rFonts w:cs="Times New Roman"/>
          <w:bCs/>
          <w:sz w:val="20"/>
          <w:szCs w:val="20"/>
        </w:rPr>
      </w:pPr>
    </w:p>
    <w:p w:rsidR="006B0373" w:rsidRPr="00830CD3" w:rsidRDefault="006B0373" w:rsidP="00830CD3">
      <w:pPr>
        <w:spacing w:line="360" w:lineRule="auto"/>
        <w:jc w:val="both"/>
        <w:rPr>
          <w:rFonts w:ascii="Times New Roman" w:hAnsi="Times New Roman" w:cs="Times New Roman"/>
          <w:b/>
          <w:bCs/>
          <w:color w:val="FF0000"/>
          <w:sz w:val="20"/>
          <w:szCs w:val="20"/>
        </w:rPr>
      </w:pPr>
      <w:r w:rsidRPr="00830CD3">
        <w:rPr>
          <w:rFonts w:ascii="Times New Roman" w:hAnsi="Times New Roman" w:cs="Times New Roman"/>
          <w:b/>
          <w:bCs/>
          <w:color w:val="FF0000"/>
          <w:sz w:val="20"/>
          <w:szCs w:val="20"/>
        </w:rPr>
        <w:lastRenderedPageBreak/>
        <w:t>SINAV KAYGISI İLE BAŞETME YÖNTEMLERİ</w:t>
      </w:r>
      <w:r w:rsidRPr="00830CD3">
        <w:rPr>
          <w:rFonts w:ascii="Times New Roman" w:hAnsi="Times New Roman" w:cs="Times New Roman"/>
          <w:b/>
          <w:bCs/>
          <w:color w:val="FF0000"/>
          <w:sz w:val="20"/>
          <w:szCs w:val="20"/>
        </w:rPr>
        <w:sym w:font="Wingdings" w:char="F04A"/>
      </w:r>
    </w:p>
    <w:p w:rsidR="006B0373" w:rsidRPr="00830CD3" w:rsidRDefault="006B0373" w:rsidP="00830CD3">
      <w:pPr>
        <w:spacing w:line="360" w:lineRule="auto"/>
        <w:jc w:val="both"/>
        <w:rPr>
          <w:rFonts w:ascii="Times New Roman" w:hAnsi="Times New Roman" w:cs="Times New Roman"/>
          <w:bCs/>
          <w:sz w:val="20"/>
          <w:szCs w:val="20"/>
        </w:rPr>
      </w:pPr>
      <w:r w:rsidRPr="00830CD3">
        <w:rPr>
          <w:rFonts w:ascii="Times New Roman" w:hAnsi="Times New Roman" w:cs="Times New Roman"/>
          <w:bCs/>
          <w:sz w:val="20"/>
          <w:szCs w:val="20"/>
        </w:rPr>
        <w:t>1) Sıkıntılarınızı paylaşacak insanlarla beraber olun.Çevresine pozitif enerji yayan insanlarla beraber olmak sizi kaygılarınızdan uzaklaştırır. Sürekli karamsar konuşup felaket tellallığı yapan kişilerle beraber olursanız, kaygılarınızın artması için davetiye çıkarmış olursunuz.</w:t>
      </w:r>
    </w:p>
    <w:p w:rsidR="006B0373" w:rsidRPr="00830CD3" w:rsidRDefault="006B0373" w:rsidP="00830CD3">
      <w:pPr>
        <w:spacing w:line="360" w:lineRule="auto"/>
        <w:jc w:val="both"/>
        <w:rPr>
          <w:rFonts w:ascii="Times New Roman" w:hAnsi="Times New Roman" w:cs="Times New Roman"/>
          <w:bCs/>
          <w:sz w:val="20"/>
          <w:szCs w:val="20"/>
        </w:rPr>
      </w:pPr>
      <w:r w:rsidRPr="00830CD3">
        <w:rPr>
          <w:rFonts w:ascii="Times New Roman" w:hAnsi="Times New Roman" w:cs="Times New Roman"/>
          <w:bCs/>
          <w:sz w:val="20"/>
          <w:szCs w:val="20"/>
        </w:rPr>
        <w:t>2) Sizi stresten uzaklaştıracak sosyal aktivitelere zaman ayırın. (gezin, kitap okuyun , resim yapın vs.) Einstein keman çalarak; Churchill ise resim yaparak stresten uzaklaşırdı.</w:t>
      </w:r>
      <w:r w:rsidR="00F81451" w:rsidRPr="00830CD3">
        <w:rPr>
          <w:rFonts w:ascii="Times New Roman" w:hAnsi="Times New Roman" w:cs="Times New Roman"/>
          <w:bCs/>
          <w:sz w:val="20"/>
          <w:szCs w:val="20"/>
        </w:rPr>
        <w:t>)</w:t>
      </w:r>
    </w:p>
    <w:p w:rsidR="006B0373" w:rsidRPr="00830CD3" w:rsidRDefault="006B0373" w:rsidP="00830CD3">
      <w:pPr>
        <w:spacing w:line="360" w:lineRule="auto"/>
        <w:jc w:val="both"/>
        <w:rPr>
          <w:rFonts w:ascii="Times New Roman" w:hAnsi="Times New Roman" w:cs="Times New Roman"/>
          <w:bCs/>
          <w:sz w:val="20"/>
          <w:szCs w:val="20"/>
        </w:rPr>
      </w:pPr>
      <w:r w:rsidRPr="00830CD3">
        <w:rPr>
          <w:rFonts w:ascii="Times New Roman" w:hAnsi="Times New Roman" w:cs="Times New Roman"/>
          <w:bCs/>
          <w:sz w:val="20"/>
          <w:szCs w:val="20"/>
        </w:rPr>
        <w:t xml:space="preserve">3) Geleceği (sınavı) düşünmeyin. Anı yaşayın. Sınavı düşüneceğinize sizi sınavda başarılı kılacak çalışmalar yapın. Sınav sonunda yaşamayı düşündüğünüz üzüntü ve  sevinçleri sınav sonrasına bırakın. Sınavdan </w:t>
      </w:r>
      <w:r w:rsidR="00F81451" w:rsidRPr="00830CD3">
        <w:rPr>
          <w:rFonts w:ascii="Times New Roman" w:hAnsi="Times New Roman" w:cs="Times New Roman"/>
          <w:bCs/>
          <w:sz w:val="20"/>
          <w:szCs w:val="20"/>
        </w:rPr>
        <w:t>korkmak  resimde</w:t>
      </w:r>
      <w:r w:rsidRPr="00830CD3">
        <w:rPr>
          <w:rFonts w:ascii="Times New Roman" w:hAnsi="Times New Roman" w:cs="Times New Roman"/>
          <w:bCs/>
          <w:sz w:val="20"/>
          <w:szCs w:val="20"/>
        </w:rPr>
        <w:t>ki yılandan korkmak gibidir. Resimdeki  yılandan canlıymış gibi korkarsanız, ona sahip olmadığı  gücü kendi elinizle vermiş olursunuz. Sınavdan  korkarsanız ona sahip olmadığı gücü kendi elinizle vermiş olursunuz.</w:t>
      </w:r>
    </w:p>
    <w:p w:rsidR="006B0373" w:rsidRPr="00830CD3" w:rsidRDefault="006B0373" w:rsidP="00830CD3">
      <w:pPr>
        <w:spacing w:line="360" w:lineRule="auto"/>
        <w:jc w:val="both"/>
        <w:rPr>
          <w:rFonts w:ascii="Times New Roman" w:hAnsi="Times New Roman" w:cs="Times New Roman"/>
          <w:bCs/>
          <w:sz w:val="20"/>
          <w:szCs w:val="20"/>
        </w:rPr>
      </w:pPr>
      <w:r w:rsidRPr="00830CD3">
        <w:rPr>
          <w:rFonts w:ascii="Times New Roman" w:hAnsi="Times New Roman" w:cs="Times New Roman"/>
          <w:bCs/>
          <w:sz w:val="20"/>
          <w:szCs w:val="20"/>
        </w:rPr>
        <w:t xml:space="preserve">4) Kaygıyı ortadan kaldırmak için kaygıya neden  olan düşünce tarzını değiştirin. Kendinize olumlu telkinlerde bulunun. Kendinize alternatif düşünceler  üretin; şimdi böyle düşünmem için herhangi bir sebep  var mı  ? Bu düşünce bana ne kazandırıyor. Daha olumlu  nasıl düşünebilirim. Sizde kaygıya neden olan  düşünceler aklınıza geldiğinde “AMA” bağlacını kullanın Bu </w:t>
      </w:r>
      <w:r w:rsidRPr="00830CD3">
        <w:rPr>
          <w:rFonts w:ascii="Times New Roman" w:hAnsi="Times New Roman" w:cs="Times New Roman"/>
          <w:bCs/>
          <w:sz w:val="20"/>
          <w:szCs w:val="20"/>
        </w:rPr>
        <w:lastRenderedPageBreak/>
        <w:t>sınavım kötü geçti ama, bir sonraki sınavda aynı hataları tekrarlamayacağım.</w:t>
      </w:r>
    </w:p>
    <w:p w:rsidR="006B0373" w:rsidRPr="00830CD3" w:rsidRDefault="006B0373" w:rsidP="00830CD3">
      <w:pPr>
        <w:spacing w:line="360" w:lineRule="auto"/>
        <w:jc w:val="both"/>
        <w:rPr>
          <w:rFonts w:ascii="Times New Roman" w:hAnsi="Times New Roman" w:cs="Times New Roman"/>
          <w:bCs/>
          <w:sz w:val="20"/>
          <w:szCs w:val="20"/>
        </w:rPr>
      </w:pPr>
      <w:r w:rsidRPr="00830CD3">
        <w:rPr>
          <w:rFonts w:ascii="Times New Roman" w:hAnsi="Times New Roman" w:cs="Times New Roman"/>
          <w:bCs/>
          <w:sz w:val="20"/>
          <w:szCs w:val="20"/>
        </w:rPr>
        <w:t>5) Kaygıyı sınavdan önce yaşayarak, kaygıya kendinizi denetletin ki sınavda aynı kaygıları yaşamayasınız.  Bunun  için  deneme sınavlarına, gerçek sınava  giriyormuş gibi  girin. Böylece sınav sırasınd</w:t>
      </w:r>
      <w:r w:rsidR="00830CD3">
        <w:rPr>
          <w:rFonts w:ascii="Times New Roman" w:hAnsi="Times New Roman" w:cs="Times New Roman"/>
          <w:bCs/>
          <w:sz w:val="20"/>
          <w:szCs w:val="20"/>
        </w:rPr>
        <w:t xml:space="preserve">a, bu gibi sınavlara defalarca </w:t>
      </w:r>
      <w:r w:rsidRPr="00830CD3">
        <w:rPr>
          <w:rFonts w:ascii="Times New Roman" w:hAnsi="Times New Roman" w:cs="Times New Roman"/>
          <w:bCs/>
          <w:sz w:val="20"/>
          <w:szCs w:val="20"/>
        </w:rPr>
        <w:t>girdiğinizi düşünerek, kaygılarınızdan kurtulacaksınız. Bu  işlem kaygınızı olumlu bir heyecana dönüştürecektir.</w:t>
      </w:r>
    </w:p>
    <w:p w:rsidR="006B0373" w:rsidRPr="00830CD3" w:rsidRDefault="006B0373" w:rsidP="00830CD3">
      <w:pPr>
        <w:spacing w:line="360" w:lineRule="auto"/>
        <w:jc w:val="both"/>
        <w:rPr>
          <w:rFonts w:ascii="Times New Roman" w:hAnsi="Times New Roman" w:cs="Times New Roman"/>
          <w:bCs/>
          <w:sz w:val="20"/>
          <w:szCs w:val="20"/>
        </w:rPr>
      </w:pPr>
      <w:r w:rsidRPr="00830CD3">
        <w:rPr>
          <w:rFonts w:ascii="Times New Roman" w:hAnsi="Times New Roman" w:cs="Times New Roman"/>
          <w:bCs/>
          <w:sz w:val="20"/>
          <w:szCs w:val="20"/>
        </w:rPr>
        <w:t>6) Geçmişteki başarılarınızı düşünün. Bu başarılarınızı düşünerek; “demek ki yapabiliyormuşum “diyeceksiniz.  Geçmişteki sevinçli ve mutlu anınızı hatırlayarak o  duyguların aynısını kaygılı anınıza aktarın.</w:t>
      </w:r>
    </w:p>
    <w:p w:rsidR="006B0373" w:rsidRPr="00830CD3" w:rsidRDefault="006B0373" w:rsidP="00830CD3">
      <w:pPr>
        <w:spacing w:line="360" w:lineRule="auto"/>
        <w:jc w:val="both"/>
        <w:rPr>
          <w:rFonts w:ascii="Times New Roman" w:hAnsi="Times New Roman" w:cs="Times New Roman"/>
          <w:bCs/>
          <w:sz w:val="20"/>
          <w:szCs w:val="20"/>
        </w:rPr>
      </w:pPr>
      <w:r w:rsidRPr="00830CD3">
        <w:rPr>
          <w:rFonts w:ascii="Times New Roman" w:hAnsi="Times New Roman" w:cs="Times New Roman"/>
          <w:bCs/>
          <w:sz w:val="20"/>
          <w:szCs w:val="20"/>
        </w:rPr>
        <w:t>7) Canlı, renkli, heyecanlı, coşkulu, bir hayat yaşayın;bu da ancak çevresine pozitif enerji yayan insanlarla beraber olmakla olur.</w:t>
      </w:r>
    </w:p>
    <w:p w:rsidR="006B0373" w:rsidRPr="00830CD3" w:rsidRDefault="006B0373" w:rsidP="00830CD3">
      <w:pPr>
        <w:spacing w:line="360" w:lineRule="auto"/>
        <w:jc w:val="both"/>
        <w:rPr>
          <w:rFonts w:ascii="Times New Roman" w:hAnsi="Times New Roman" w:cs="Times New Roman"/>
          <w:bCs/>
          <w:sz w:val="20"/>
          <w:szCs w:val="20"/>
        </w:rPr>
      </w:pPr>
      <w:r w:rsidRPr="00830CD3">
        <w:rPr>
          <w:rFonts w:ascii="Times New Roman" w:hAnsi="Times New Roman" w:cs="Times New Roman"/>
          <w:bCs/>
          <w:sz w:val="20"/>
          <w:szCs w:val="20"/>
        </w:rPr>
        <w:t>8) Kaygının kimyasını yaşayan bedene gevşemenin kimyasını yaşatın. Bunu ancak doğru nefes alıp vermekle  yapabilirsiniz. Nefesinizi, aldığımız sürenin iki  katı kadar  bir süre içinizde tutun ve aldığınız sürenin  yarısı kadar  zamanda dışarı verin. Bu işlemi her gün tekrarlayın.</w:t>
      </w:r>
    </w:p>
    <w:p w:rsidR="006B0373" w:rsidRPr="00830CD3" w:rsidRDefault="006B0373" w:rsidP="00830CD3">
      <w:pPr>
        <w:spacing w:line="360" w:lineRule="auto"/>
        <w:jc w:val="both"/>
        <w:rPr>
          <w:rFonts w:ascii="Times New Roman" w:hAnsi="Times New Roman" w:cs="Times New Roman"/>
          <w:bCs/>
          <w:sz w:val="20"/>
          <w:szCs w:val="20"/>
        </w:rPr>
      </w:pPr>
      <w:r w:rsidRPr="00830CD3">
        <w:rPr>
          <w:rFonts w:ascii="Times New Roman" w:hAnsi="Times New Roman" w:cs="Times New Roman"/>
          <w:bCs/>
          <w:sz w:val="20"/>
          <w:szCs w:val="20"/>
        </w:rPr>
        <w:t>9) Sınav kaygısının, sizde oluşturduğu negatif enerjiden, suyla ve toprakla temas ederek kurtulun. Böyle  zamanlarda elinizi, yüzünüzü, kollarınızı  ve ayaklarınızı ya  yıkayın  veya toprakla temas ettirin. Bu işlem içinizdeki  negatif enerjinin boşalmasını sağlayacaktır.</w:t>
      </w:r>
    </w:p>
    <w:p w:rsidR="006B0373" w:rsidRPr="00830CD3" w:rsidRDefault="006B0373" w:rsidP="00830CD3">
      <w:pPr>
        <w:spacing w:line="360" w:lineRule="auto"/>
        <w:jc w:val="both"/>
        <w:rPr>
          <w:rFonts w:ascii="Times New Roman" w:hAnsi="Times New Roman" w:cs="Times New Roman"/>
          <w:bCs/>
          <w:sz w:val="20"/>
          <w:szCs w:val="20"/>
        </w:rPr>
      </w:pPr>
      <w:r w:rsidRPr="00830CD3">
        <w:rPr>
          <w:rFonts w:ascii="Times New Roman" w:hAnsi="Times New Roman" w:cs="Times New Roman"/>
          <w:bCs/>
          <w:sz w:val="20"/>
          <w:szCs w:val="20"/>
        </w:rPr>
        <w:lastRenderedPageBreak/>
        <w:t>10)  Fiziksel egzersizler yapın. Düzenli fiziksel egzersiz, beyinde öğrenmeyi kolaylaştırır. Yaptığınız ders tekrarları zihninize daha kolay yerleşir ve unutmanız zorlaşır</w:t>
      </w:r>
    </w:p>
    <w:p w:rsidR="006B0373" w:rsidRPr="00830CD3" w:rsidRDefault="006B0373" w:rsidP="00830CD3">
      <w:pPr>
        <w:spacing w:line="360" w:lineRule="auto"/>
        <w:jc w:val="both"/>
        <w:rPr>
          <w:rFonts w:ascii="Times New Roman" w:hAnsi="Times New Roman" w:cs="Times New Roman"/>
          <w:bCs/>
          <w:sz w:val="20"/>
          <w:szCs w:val="20"/>
        </w:rPr>
      </w:pPr>
      <w:r w:rsidRPr="00830CD3">
        <w:rPr>
          <w:rFonts w:ascii="Times New Roman" w:hAnsi="Times New Roman" w:cs="Times New Roman"/>
          <w:bCs/>
          <w:sz w:val="20"/>
          <w:szCs w:val="20"/>
        </w:rPr>
        <w:t>11) Yenilen, içilen besinlere, uyku düzenine ve  fiziksel koşullara dikkat edin , son haftalar da  uyku düzeninizi bozmayın, kendinize sürpriz yaşatmayın.</w:t>
      </w:r>
    </w:p>
    <w:p w:rsidR="006B0373" w:rsidRPr="00830CD3" w:rsidRDefault="006B0373" w:rsidP="00830CD3">
      <w:pPr>
        <w:spacing w:line="360" w:lineRule="auto"/>
        <w:jc w:val="both"/>
        <w:rPr>
          <w:rFonts w:ascii="Times New Roman" w:hAnsi="Times New Roman" w:cs="Times New Roman"/>
          <w:bCs/>
          <w:sz w:val="20"/>
          <w:szCs w:val="20"/>
        </w:rPr>
      </w:pPr>
      <w:r w:rsidRPr="00830CD3">
        <w:rPr>
          <w:rFonts w:ascii="Times New Roman" w:hAnsi="Times New Roman" w:cs="Times New Roman"/>
          <w:bCs/>
          <w:sz w:val="20"/>
          <w:szCs w:val="20"/>
        </w:rPr>
        <w:t>12) Sınavı yaşamın ve öğrenmenin bir parçası  olarak görün. Sınavı ölüm kalım meselesi olarak algılamayın. Sınav başarısızlığı bir felâket değildir.  Sınavdan sonra dünya yine dönecek, güneş yine doğacak.</w:t>
      </w:r>
    </w:p>
    <w:p w:rsidR="006B0373" w:rsidRPr="00830CD3" w:rsidRDefault="006B0373" w:rsidP="00830CD3">
      <w:pPr>
        <w:spacing w:line="360" w:lineRule="auto"/>
        <w:jc w:val="both"/>
        <w:rPr>
          <w:rFonts w:ascii="Times New Roman" w:hAnsi="Times New Roman" w:cs="Times New Roman"/>
          <w:bCs/>
          <w:sz w:val="20"/>
          <w:szCs w:val="20"/>
        </w:rPr>
      </w:pPr>
      <w:r w:rsidRPr="00830CD3">
        <w:rPr>
          <w:rFonts w:ascii="Times New Roman" w:hAnsi="Times New Roman" w:cs="Times New Roman"/>
          <w:bCs/>
          <w:sz w:val="20"/>
          <w:szCs w:val="20"/>
        </w:rPr>
        <w:t>13) Kendinizi başkalarıyla karşılaştırmayın. Aile ve</w:t>
      </w:r>
      <w:r w:rsidR="00F81451" w:rsidRPr="00830CD3">
        <w:rPr>
          <w:rFonts w:ascii="Times New Roman" w:hAnsi="Times New Roman" w:cs="Times New Roman"/>
          <w:bCs/>
          <w:sz w:val="20"/>
          <w:szCs w:val="20"/>
        </w:rPr>
        <w:t xml:space="preserve"> </w:t>
      </w:r>
      <w:r w:rsidRPr="00830CD3">
        <w:rPr>
          <w:rFonts w:ascii="Times New Roman" w:hAnsi="Times New Roman" w:cs="Times New Roman"/>
          <w:bCs/>
          <w:sz w:val="20"/>
          <w:szCs w:val="20"/>
        </w:rPr>
        <w:t>yakın çevrenizin de karşılaştırmasına izin vermeyin.Sizin rakiplerinizden hiçbir</w:t>
      </w:r>
      <w:r w:rsidR="00F81451" w:rsidRPr="00830CD3">
        <w:rPr>
          <w:rFonts w:ascii="Times New Roman" w:hAnsi="Times New Roman" w:cs="Times New Roman"/>
          <w:bCs/>
          <w:sz w:val="20"/>
          <w:szCs w:val="20"/>
        </w:rPr>
        <w:t xml:space="preserve"> farkınız yok. Siz </w:t>
      </w:r>
      <w:r w:rsidRPr="00830CD3">
        <w:rPr>
          <w:rFonts w:ascii="Times New Roman" w:hAnsi="Times New Roman" w:cs="Times New Roman"/>
          <w:bCs/>
          <w:sz w:val="20"/>
          <w:szCs w:val="20"/>
        </w:rPr>
        <w:t xml:space="preserve">çalıştınız elinizden geleni yaptınız; çalışan öğrenci  kendine güvenmeli. </w:t>
      </w:r>
    </w:p>
    <w:p w:rsidR="006B0373" w:rsidRPr="00830CD3" w:rsidRDefault="006B0373" w:rsidP="00830CD3">
      <w:pPr>
        <w:spacing w:line="360" w:lineRule="auto"/>
        <w:jc w:val="both"/>
        <w:rPr>
          <w:rFonts w:ascii="Times New Roman" w:hAnsi="Times New Roman" w:cs="Times New Roman"/>
          <w:bCs/>
          <w:sz w:val="20"/>
          <w:szCs w:val="20"/>
        </w:rPr>
      </w:pPr>
      <w:r w:rsidRPr="00830CD3">
        <w:rPr>
          <w:rFonts w:ascii="Times New Roman" w:hAnsi="Times New Roman" w:cs="Times New Roman"/>
          <w:bCs/>
          <w:sz w:val="20"/>
          <w:szCs w:val="20"/>
        </w:rPr>
        <w:t>14) Sınava çevrenizin beklentilerini yerine getirmek için girmiyorsunuz. Sınavı hedeflerinizi  gerçekleştirmek için  bir araç olarak görmelisiniz.  Sınav sizin için asla bir amaç olmamalıdır.</w:t>
      </w:r>
    </w:p>
    <w:p w:rsidR="00F81451" w:rsidRPr="006B0373" w:rsidRDefault="00F81451" w:rsidP="006B0373">
      <w:pPr>
        <w:jc w:val="both"/>
        <w:rPr>
          <w:rFonts w:cs="Times New Roman"/>
          <w:bCs/>
        </w:rPr>
      </w:pPr>
      <w:r>
        <w:rPr>
          <w:rFonts w:cs="Times New Roman"/>
          <w:bCs/>
          <w:noProof/>
        </w:rPr>
        <w:drawing>
          <wp:inline distT="0" distB="0" distL="0" distR="0">
            <wp:extent cx="3095625" cy="1590675"/>
            <wp:effectExtent l="19050" t="0" r="9525" b="0"/>
            <wp:docPr id="1" name="0 Resim"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a:stretch>
                      <a:fillRect/>
                    </a:stretch>
                  </pic:blipFill>
                  <pic:spPr>
                    <a:xfrm>
                      <a:off x="0" y="0"/>
                      <a:ext cx="3095625" cy="1590675"/>
                    </a:xfrm>
                    <a:prstGeom prst="rect">
                      <a:avLst/>
                    </a:prstGeom>
                  </pic:spPr>
                </pic:pic>
              </a:graphicData>
            </a:graphic>
          </wp:inline>
        </w:drawing>
      </w:r>
    </w:p>
    <w:sectPr w:rsidR="00F81451" w:rsidRPr="006B0373" w:rsidSect="00026983">
      <w:pgSz w:w="16838" w:h="11906" w:orient="landscape"/>
      <w:pgMar w:top="794" w:right="794" w:bottom="510" w:left="794" w:header="709" w:footer="709"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526" w:rsidRDefault="00922526" w:rsidP="00026983">
      <w:pPr>
        <w:spacing w:after="0" w:line="240" w:lineRule="auto"/>
      </w:pPr>
      <w:r>
        <w:separator/>
      </w:r>
    </w:p>
  </w:endnote>
  <w:endnote w:type="continuationSeparator" w:id="1">
    <w:p w:rsidR="00922526" w:rsidRDefault="00922526" w:rsidP="000269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526" w:rsidRDefault="00922526" w:rsidP="00026983">
      <w:pPr>
        <w:spacing w:after="0" w:line="240" w:lineRule="auto"/>
      </w:pPr>
      <w:r>
        <w:separator/>
      </w:r>
    </w:p>
  </w:footnote>
  <w:footnote w:type="continuationSeparator" w:id="1">
    <w:p w:rsidR="00922526" w:rsidRDefault="00922526" w:rsidP="000269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CBA9"/>
      </v:shape>
    </w:pict>
  </w:numPicBullet>
  <w:abstractNum w:abstractNumId="0">
    <w:nsid w:val="046B2BFE"/>
    <w:multiLevelType w:val="hybridMultilevel"/>
    <w:tmpl w:val="DB84E1CC"/>
    <w:lvl w:ilvl="0" w:tplc="041F000B">
      <w:start w:val="1"/>
      <w:numFmt w:val="bullet"/>
      <w:lvlText w:val=""/>
      <w:lvlJc w:val="left"/>
      <w:pPr>
        <w:ind w:left="810" w:hanging="360"/>
      </w:pPr>
      <w:rPr>
        <w:rFonts w:ascii="Wingdings" w:hAnsi="Wingdings" w:hint="default"/>
      </w:rPr>
    </w:lvl>
    <w:lvl w:ilvl="1" w:tplc="041F0003" w:tentative="1">
      <w:start w:val="1"/>
      <w:numFmt w:val="bullet"/>
      <w:lvlText w:val="o"/>
      <w:lvlJc w:val="left"/>
      <w:pPr>
        <w:ind w:left="1530" w:hanging="360"/>
      </w:pPr>
      <w:rPr>
        <w:rFonts w:ascii="Courier New" w:hAnsi="Courier New" w:cs="Courier New" w:hint="default"/>
      </w:rPr>
    </w:lvl>
    <w:lvl w:ilvl="2" w:tplc="041F0005" w:tentative="1">
      <w:start w:val="1"/>
      <w:numFmt w:val="bullet"/>
      <w:lvlText w:val=""/>
      <w:lvlJc w:val="left"/>
      <w:pPr>
        <w:ind w:left="2250" w:hanging="360"/>
      </w:pPr>
      <w:rPr>
        <w:rFonts w:ascii="Wingdings" w:hAnsi="Wingdings" w:hint="default"/>
      </w:rPr>
    </w:lvl>
    <w:lvl w:ilvl="3" w:tplc="041F0001" w:tentative="1">
      <w:start w:val="1"/>
      <w:numFmt w:val="bullet"/>
      <w:lvlText w:val=""/>
      <w:lvlJc w:val="left"/>
      <w:pPr>
        <w:ind w:left="2970" w:hanging="360"/>
      </w:pPr>
      <w:rPr>
        <w:rFonts w:ascii="Symbol" w:hAnsi="Symbol" w:hint="default"/>
      </w:rPr>
    </w:lvl>
    <w:lvl w:ilvl="4" w:tplc="041F0003" w:tentative="1">
      <w:start w:val="1"/>
      <w:numFmt w:val="bullet"/>
      <w:lvlText w:val="o"/>
      <w:lvlJc w:val="left"/>
      <w:pPr>
        <w:ind w:left="3690" w:hanging="360"/>
      </w:pPr>
      <w:rPr>
        <w:rFonts w:ascii="Courier New" w:hAnsi="Courier New" w:cs="Courier New" w:hint="default"/>
      </w:rPr>
    </w:lvl>
    <w:lvl w:ilvl="5" w:tplc="041F0005" w:tentative="1">
      <w:start w:val="1"/>
      <w:numFmt w:val="bullet"/>
      <w:lvlText w:val=""/>
      <w:lvlJc w:val="left"/>
      <w:pPr>
        <w:ind w:left="4410" w:hanging="360"/>
      </w:pPr>
      <w:rPr>
        <w:rFonts w:ascii="Wingdings" w:hAnsi="Wingdings" w:hint="default"/>
      </w:rPr>
    </w:lvl>
    <w:lvl w:ilvl="6" w:tplc="041F0001" w:tentative="1">
      <w:start w:val="1"/>
      <w:numFmt w:val="bullet"/>
      <w:lvlText w:val=""/>
      <w:lvlJc w:val="left"/>
      <w:pPr>
        <w:ind w:left="5130" w:hanging="360"/>
      </w:pPr>
      <w:rPr>
        <w:rFonts w:ascii="Symbol" w:hAnsi="Symbol" w:hint="default"/>
      </w:rPr>
    </w:lvl>
    <w:lvl w:ilvl="7" w:tplc="041F0003" w:tentative="1">
      <w:start w:val="1"/>
      <w:numFmt w:val="bullet"/>
      <w:lvlText w:val="o"/>
      <w:lvlJc w:val="left"/>
      <w:pPr>
        <w:ind w:left="5850" w:hanging="360"/>
      </w:pPr>
      <w:rPr>
        <w:rFonts w:ascii="Courier New" w:hAnsi="Courier New" w:cs="Courier New" w:hint="default"/>
      </w:rPr>
    </w:lvl>
    <w:lvl w:ilvl="8" w:tplc="041F0005" w:tentative="1">
      <w:start w:val="1"/>
      <w:numFmt w:val="bullet"/>
      <w:lvlText w:val=""/>
      <w:lvlJc w:val="left"/>
      <w:pPr>
        <w:ind w:left="6570" w:hanging="360"/>
      </w:pPr>
      <w:rPr>
        <w:rFonts w:ascii="Wingdings" w:hAnsi="Wingdings" w:hint="default"/>
      </w:rPr>
    </w:lvl>
  </w:abstractNum>
  <w:abstractNum w:abstractNumId="1">
    <w:nsid w:val="11150B39"/>
    <w:multiLevelType w:val="hybridMultilevel"/>
    <w:tmpl w:val="90A227E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9492D78"/>
    <w:multiLevelType w:val="hybridMultilevel"/>
    <w:tmpl w:val="739A5622"/>
    <w:lvl w:ilvl="0" w:tplc="041F000D">
      <w:start w:val="1"/>
      <w:numFmt w:val="bullet"/>
      <w:lvlText w:val=""/>
      <w:lvlJc w:val="left"/>
      <w:pPr>
        <w:ind w:left="757" w:hanging="360"/>
      </w:pPr>
      <w:rPr>
        <w:rFonts w:ascii="Wingdings" w:hAnsi="Wingdings" w:hint="default"/>
      </w:rPr>
    </w:lvl>
    <w:lvl w:ilvl="1" w:tplc="041F0003" w:tentative="1">
      <w:start w:val="1"/>
      <w:numFmt w:val="bullet"/>
      <w:lvlText w:val="o"/>
      <w:lvlJc w:val="left"/>
      <w:pPr>
        <w:ind w:left="1477" w:hanging="360"/>
      </w:pPr>
      <w:rPr>
        <w:rFonts w:ascii="Courier New" w:hAnsi="Courier New" w:cs="Courier New" w:hint="default"/>
      </w:rPr>
    </w:lvl>
    <w:lvl w:ilvl="2" w:tplc="041F0005" w:tentative="1">
      <w:start w:val="1"/>
      <w:numFmt w:val="bullet"/>
      <w:lvlText w:val=""/>
      <w:lvlJc w:val="left"/>
      <w:pPr>
        <w:ind w:left="2197" w:hanging="360"/>
      </w:pPr>
      <w:rPr>
        <w:rFonts w:ascii="Wingdings" w:hAnsi="Wingdings" w:hint="default"/>
      </w:rPr>
    </w:lvl>
    <w:lvl w:ilvl="3" w:tplc="041F0001" w:tentative="1">
      <w:start w:val="1"/>
      <w:numFmt w:val="bullet"/>
      <w:lvlText w:val=""/>
      <w:lvlJc w:val="left"/>
      <w:pPr>
        <w:ind w:left="2917" w:hanging="360"/>
      </w:pPr>
      <w:rPr>
        <w:rFonts w:ascii="Symbol" w:hAnsi="Symbol" w:hint="default"/>
      </w:rPr>
    </w:lvl>
    <w:lvl w:ilvl="4" w:tplc="041F0003" w:tentative="1">
      <w:start w:val="1"/>
      <w:numFmt w:val="bullet"/>
      <w:lvlText w:val="o"/>
      <w:lvlJc w:val="left"/>
      <w:pPr>
        <w:ind w:left="3637" w:hanging="360"/>
      </w:pPr>
      <w:rPr>
        <w:rFonts w:ascii="Courier New" w:hAnsi="Courier New" w:cs="Courier New" w:hint="default"/>
      </w:rPr>
    </w:lvl>
    <w:lvl w:ilvl="5" w:tplc="041F0005" w:tentative="1">
      <w:start w:val="1"/>
      <w:numFmt w:val="bullet"/>
      <w:lvlText w:val=""/>
      <w:lvlJc w:val="left"/>
      <w:pPr>
        <w:ind w:left="4357" w:hanging="360"/>
      </w:pPr>
      <w:rPr>
        <w:rFonts w:ascii="Wingdings" w:hAnsi="Wingdings" w:hint="default"/>
      </w:rPr>
    </w:lvl>
    <w:lvl w:ilvl="6" w:tplc="041F0001" w:tentative="1">
      <w:start w:val="1"/>
      <w:numFmt w:val="bullet"/>
      <w:lvlText w:val=""/>
      <w:lvlJc w:val="left"/>
      <w:pPr>
        <w:ind w:left="5077" w:hanging="360"/>
      </w:pPr>
      <w:rPr>
        <w:rFonts w:ascii="Symbol" w:hAnsi="Symbol" w:hint="default"/>
      </w:rPr>
    </w:lvl>
    <w:lvl w:ilvl="7" w:tplc="041F0003" w:tentative="1">
      <w:start w:val="1"/>
      <w:numFmt w:val="bullet"/>
      <w:lvlText w:val="o"/>
      <w:lvlJc w:val="left"/>
      <w:pPr>
        <w:ind w:left="5797" w:hanging="360"/>
      </w:pPr>
      <w:rPr>
        <w:rFonts w:ascii="Courier New" w:hAnsi="Courier New" w:cs="Courier New" w:hint="default"/>
      </w:rPr>
    </w:lvl>
    <w:lvl w:ilvl="8" w:tplc="041F0005" w:tentative="1">
      <w:start w:val="1"/>
      <w:numFmt w:val="bullet"/>
      <w:lvlText w:val=""/>
      <w:lvlJc w:val="left"/>
      <w:pPr>
        <w:ind w:left="6517" w:hanging="360"/>
      </w:pPr>
      <w:rPr>
        <w:rFonts w:ascii="Wingdings" w:hAnsi="Wingdings" w:hint="default"/>
      </w:rPr>
    </w:lvl>
  </w:abstractNum>
  <w:abstractNum w:abstractNumId="3">
    <w:nsid w:val="1BBD466F"/>
    <w:multiLevelType w:val="multilevel"/>
    <w:tmpl w:val="A634A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00A4627"/>
    <w:multiLevelType w:val="hybridMultilevel"/>
    <w:tmpl w:val="C82CF7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36222CE"/>
    <w:multiLevelType w:val="hybridMultilevel"/>
    <w:tmpl w:val="F306F4DC"/>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6">
    <w:nsid w:val="24086DD3"/>
    <w:multiLevelType w:val="hybridMultilevel"/>
    <w:tmpl w:val="E7762A58"/>
    <w:lvl w:ilvl="0" w:tplc="F7D2F00A">
      <w:start w:val="1"/>
      <w:numFmt w:val="bullet"/>
      <w:lvlText w:val="•"/>
      <w:lvlJc w:val="left"/>
      <w:pPr>
        <w:tabs>
          <w:tab w:val="num" w:pos="720"/>
        </w:tabs>
        <w:ind w:left="720" w:hanging="360"/>
      </w:pPr>
      <w:rPr>
        <w:rFonts w:ascii="Times New Roman" w:hAnsi="Times New Roman" w:hint="default"/>
      </w:rPr>
    </w:lvl>
    <w:lvl w:ilvl="1" w:tplc="4F1C6EBE" w:tentative="1">
      <w:start w:val="1"/>
      <w:numFmt w:val="bullet"/>
      <w:lvlText w:val="•"/>
      <w:lvlJc w:val="left"/>
      <w:pPr>
        <w:tabs>
          <w:tab w:val="num" w:pos="1440"/>
        </w:tabs>
        <w:ind w:left="1440" w:hanging="360"/>
      </w:pPr>
      <w:rPr>
        <w:rFonts w:ascii="Times New Roman" w:hAnsi="Times New Roman" w:hint="default"/>
      </w:rPr>
    </w:lvl>
    <w:lvl w:ilvl="2" w:tplc="F2A666D0" w:tentative="1">
      <w:start w:val="1"/>
      <w:numFmt w:val="bullet"/>
      <w:lvlText w:val="•"/>
      <w:lvlJc w:val="left"/>
      <w:pPr>
        <w:tabs>
          <w:tab w:val="num" w:pos="2160"/>
        </w:tabs>
        <w:ind w:left="2160" w:hanging="360"/>
      </w:pPr>
      <w:rPr>
        <w:rFonts w:ascii="Times New Roman" w:hAnsi="Times New Roman" w:hint="default"/>
      </w:rPr>
    </w:lvl>
    <w:lvl w:ilvl="3" w:tplc="B35EC5D2" w:tentative="1">
      <w:start w:val="1"/>
      <w:numFmt w:val="bullet"/>
      <w:lvlText w:val="•"/>
      <w:lvlJc w:val="left"/>
      <w:pPr>
        <w:tabs>
          <w:tab w:val="num" w:pos="2880"/>
        </w:tabs>
        <w:ind w:left="2880" w:hanging="360"/>
      </w:pPr>
      <w:rPr>
        <w:rFonts w:ascii="Times New Roman" w:hAnsi="Times New Roman" w:hint="default"/>
      </w:rPr>
    </w:lvl>
    <w:lvl w:ilvl="4" w:tplc="7D886980" w:tentative="1">
      <w:start w:val="1"/>
      <w:numFmt w:val="bullet"/>
      <w:lvlText w:val="•"/>
      <w:lvlJc w:val="left"/>
      <w:pPr>
        <w:tabs>
          <w:tab w:val="num" w:pos="3600"/>
        </w:tabs>
        <w:ind w:left="3600" w:hanging="360"/>
      </w:pPr>
      <w:rPr>
        <w:rFonts w:ascii="Times New Roman" w:hAnsi="Times New Roman" w:hint="default"/>
      </w:rPr>
    </w:lvl>
    <w:lvl w:ilvl="5" w:tplc="BE16F3F4" w:tentative="1">
      <w:start w:val="1"/>
      <w:numFmt w:val="bullet"/>
      <w:lvlText w:val="•"/>
      <w:lvlJc w:val="left"/>
      <w:pPr>
        <w:tabs>
          <w:tab w:val="num" w:pos="4320"/>
        </w:tabs>
        <w:ind w:left="4320" w:hanging="360"/>
      </w:pPr>
      <w:rPr>
        <w:rFonts w:ascii="Times New Roman" w:hAnsi="Times New Roman" w:hint="default"/>
      </w:rPr>
    </w:lvl>
    <w:lvl w:ilvl="6" w:tplc="902681C6" w:tentative="1">
      <w:start w:val="1"/>
      <w:numFmt w:val="bullet"/>
      <w:lvlText w:val="•"/>
      <w:lvlJc w:val="left"/>
      <w:pPr>
        <w:tabs>
          <w:tab w:val="num" w:pos="5040"/>
        </w:tabs>
        <w:ind w:left="5040" w:hanging="360"/>
      </w:pPr>
      <w:rPr>
        <w:rFonts w:ascii="Times New Roman" w:hAnsi="Times New Roman" w:hint="default"/>
      </w:rPr>
    </w:lvl>
    <w:lvl w:ilvl="7" w:tplc="164E005A" w:tentative="1">
      <w:start w:val="1"/>
      <w:numFmt w:val="bullet"/>
      <w:lvlText w:val="•"/>
      <w:lvlJc w:val="left"/>
      <w:pPr>
        <w:tabs>
          <w:tab w:val="num" w:pos="5760"/>
        </w:tabs>
        <w:ind w:left="5760" w:hanging="360"/>
      </w:pPr>
      <w:rPr>
        <w:rFonts w:ascii="Times New Roman" w:hAnsi="Times New Roman" w:hint="default"/>
      </w:rPr>
    </w:lvl>
    <w:lvl w:ilvl="8" w:tplc="DA64D6CC" w:tentative="1">
      <w:start w:val="1"/>
      <w:numFmt w:val="bullet"/>
      <w:lvlText w:val="•"/>
      <w:lvlJc w:val="left"/>
      <w:pPr>
        <w:tabs>
          <w:tab w:val="num" w:pos="6480"/>
        </w:tabs>
        <w:ind w:left="6480" w:hanging="360"/>
      </w:pPr>
      <w:rPr>
        <w:rFonts w:ascii="Times New Roman" w:hAnsi="Times New Roman" w:hint="default"/>
      </w:rPr>
    </w:lvl>
  </w:abstractNum>
  <w:abstractNum w:abstractNumId="7">
    <w:nsid w:val="276921A3"/>
    <w:multiLevelType w:val="hybridMultilevel"/>
    <w:tmpl w:val="3A761D32"/>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7965CA8"/>
    <w:multiLevelType w:val="hybridMultilevel"/>
    <w:tmpl w:val="0D9A25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8224C6D"/>
    <w:multiLevelType w:val="hybridMultilevel"/>
    <w:tmpl w:val="6664960A"/>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C014D8B"/>
    <w:multiLevelType w:val="hybridMultilevel"/>
    <w:tmpl w:val="2E6A12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F3708F6"/>
    <w:multiLevelType w:val="hybridMultilevel"/>
    <w:tmpl w:val="D0EA4C78"/>
    <w:lvl w:ilvl="0" w:tplc="F40054CE">
      <w:start w:val="1"/>
      <w:numFmt w:val="bullet"/>
      <w:lvlText w:val="•"/>
      <w:lvlJc w:val="left"/>
      <w:pPr>
        <w:tabs>
          <w:tab w:val="num" w:pos="720"/>
        </w:tabs>
        <w:ind w:left="720" w:hanging="360"/>
      </w:pPr>
      <w:rPr>
        <w:rFonts w:ascii="Times New Roman" w:hAnsi="Times New Roman" w:hint="default"/>
      </w:rPr>
    </w:lvl>
    <w:lvl w:ilvl="1" w:tplc="CC86D790" w:tentative="1">
      <w:start w:val="1"/>
      <w:numFmt w:val="bullet"/>
      <w:lvlText w:val="•"/>
      <w:lvlJc w:val="left"/>
      <w:pPr>
        <w:tabs>
          <w:tab w:val="num" w:pos="1440"/>
        </w:tabs>
        <w:ind w:left="1440" w:hanging="360"/>
      </w:pPr>
      <w:rPr>
        <w:rFonts w:ascii="Times New Roman" w:hAnsi="Times New Roman" w:hint="default"/>
      </w:rPr>
    </w:lvl>
    <w:lvl w:ilvl="2" w:tplc="4B58C99E" w:tentative="1">
      <w:start w:val="1"/>
      <w:numFmt w:val="bullet"/>
      <w:lvlText w:val="•"/>
      <w:lvlJc w:val="left"/>
      <w:pPr>
        <w:tabs>
          <w:tab w:val="num" w:pos="2160"/>
        </w:tabs>
        <w:ind w:left="2160" w:hanging="360"/>
      </w:pPr>
      <w:rPr>
        <w:rFonts w:ascii="Times New Roman" w:hAnsi="Times New Roman" w:hint="default"/>
      </w:rPr>
    </w:lvl>
    <w:lvl w:ilvl="3" w:tplc="5A0ABC50" w:tentative="1">
      <w:start w:val="1"/>
      <w:numFmt w:val="bullet"/>
      <w:lvlText w:val="•"/>
      <w:lvlJc w:val="left"/>
      <w:pPr>
        <w:tabs>
          <w:tab w:val="num" w:pos="2880"/>
        </w:tabs>
        <w:ind w:left="2880" w:hanging="360"/>
      </w:pPr>
      <w:rPr>
        <w:rFonts w:ascii="Times New Roman" w:hAnsi="Times New Roman" w:hint="default"/>
      </w:rPr>
    </w:lvl>
    <w:lvl w:ilvl="4" w:tplc="0138FC30" w:tentative="1">
      <w:start w:val="1"/>
      <w:numFmt w:val="bullet"/>
      <w:lvlText w:val="•"/>
      <w:lvlJc w:val="left"/>
      <w:pPr>
        <w:tabs>
          <w:tab w:val="num" w:pos="3600"/>
        </w:tabs>
        <w:ind w:left="3600" w:hanging="360"/>
      </w:pPr>
      <w:rPr>
        <w:rFonts w:ascii="Times New Roman" w:hAnsi="Times New Roman" w:hint="default"/>
      </w:rPr>
    </w:lvl>
    <w:lvl w:ilvl="5" w:tplc="659EEA38" w:tentative="1">
      <w:start w:val="1"/>
      <w:numFmt w:val="bullet"/>
      <w:lvlText w:val="•"/>
      <w:lvlJc w:val="left"/>
      <w:pPr>
        <w:tabs>
          <w:tab w:val="num" w:pos="4320"/>
        </w:tabs>
        <w:ind w:left="4320" w:hanging="360"/>
      </w:pPr>
      <w:rPr>
        <w:rFonts w:ascii="Times New Roman" w:hAnsi="Times New Roman" w:hint="default"/>
      </w:rPr>
    </w:lvl>
    <w:lvl w:ilvl="6" w:tplc="F2704D1C" w:tentative="1">
      <w:start w:val="1"/>
      <w:numFmt w:val="bullet"/>
      <w:lvlText w:val="•"/>
      <w:lvlJc w:val="left"/>
      <w:pPr>
        <w:tabs>
          <w:tab w:val="num" w:pos="5040"/>
        </w:tabs>
        <w:ind w:left="5040" w:hanging="360"/>
      </w:pPr>
      <w:rPr>
        <w:rFonts w:ascii="Times New Roman" w:hAnsi="Times New Roman" w:hint="default"/>
      </w:rPr>
    </w:lvl>
    <w:lvl w:ilvl="7" w:tplc="BD609166" w:tentative="1">
      <w:start w:val="1"/>
      <w:numFmt w:val="bullet"/>
      <w:lvlText w:val="•"/>
      <w:lvlJc w:val="left"/>
      <w:pPr>
        <w:tabs>
          <w:tab w:val="num" w:pos="5760"/>
        </w:tabs>
        <w:ind w:left="5760" w:hanging="360"/>
      </w:pPr>
      <w:rPr>
        <w:rFonts w:ascii="Times New Roman" w:hAnsi="Times New Roman" w:hint="default"/>
      </w:rPr>
    </w:lvl>
    <w:lvl w:ilvl="8" w:tplc="A4643E7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2187F5D"/>
    <w:multiLevelType w:val="hybridMultilevel"/>
    <w:tmpl w:val="DBC6C14C"/>
    <w:lvl w:ilvl="0" w:tplc="363CEE2A">
      <w:start w:val="1"/>
      <w:numFmt w:val="bullet"/>
      <w:lvlText w:val="•"/>
      <w:lvlJc w:val="left"/>
      <w:pPr>
        <w:tabs>
          <w:tab w:val="num" w:pos="720"/>
        </w:tabs>
        <w:ind w:left="720" w:hanging="360"/>
      </w:pPr>
      <w:rPr>
        <w:rFonts w:ascii="Times New Roman" w:hAnsi="Times New Roman" w:hint="default"/>
      </w:rPr>
    </w:lvl>
    <w:lvl w:ilvl="1" w:tplc="6EAE848E" w:tentative="1">
      <w:start w:val="1"/>
      <w:numFmt w:val="bullet"/>
      <w:lvlText w:val="•"/>
      <w:lvlJc w:val="left"/>
      <w:pPr>
        <w:tabs>
          <w:tab w:val="num" w:pos="1440"/>
        </w:tabs>
        <w:ind w:left="1440" w:hanging="360"/>
      </w:pPr>
      <w:rPr>
        <w:rFonts w:ascii="Times New Roman" w:hAnsi="Times New Roman" w:hint="default"/>
      </w:rPr>
    </w:lvl>
    <w:lvl w:ilvl="2" w:tplc="A5C62EAE" w:tentative="1">
      <w:start w:val="1"/>
      <w:numFmt w:val="bullet"/>
      <w:lvlText w:val="•"/>
      <w:lvlJc w:val="left"/>
      <w:pPr>
        <w:tabs>
          <w:tab w:val="num" w:pos="2160"/>
        </w:tabs>
        <w:ind w:left="2160" w:hanging="360"/>
      </w:pPr>
      <w:rPr>
        <w:rFonts w:ascii="Times New Roman" w:hAnsi="Times New Roman" w:hint="default"/>
      </w:rPr>
    </w:lvl>
    <w:lvl w:ilvl="3" w:tplc="0FD6E81A" w:tentative="1">
      <w:start w:val="1"/>
      <w:numFmt w:val="bullet"/>
      <w:lvlText w:val="•"/>
      <w:lvlJc w:val="left"/>
      <w:pPr>
        <w:tabs>
          <w:tab w:val="num" w:pos="2880"/>
        </w:tabs>
        <w:ind w:left="2880" w:hanging="360"/>
      </w:pPr>
      <w:rPr>
        <w:rFonts w:ascii="Times New Roman" w:hAnsi="Times New Roman" w:hint="default"/>
      </w:rPr>
    </w:lvl>
    <w:lvl w:ilvl="4" w:tplc="E8FE0E7E" w:tentative="1">
      <w:start w:val="1"/>
      <w:numFmt w:val="bullet"/>
      <w:lvlText w:val="•"/>
      <w:lvlJc w:val="left"/>
      <w:pPr>
        <w:tabs>
          <w:tab w:val="num" w:pos="3600"/>
        </w:tabs>
        <w:ind w:left="3600" w:hanging="360"/>
      </w:pPr>
      <w:rPr>
        <w:rFonts w:ascii="Times New Roman" w:hAnsi="Times New Roman" w:hint="default"/>
      </w:rPr>
    </w:lvl>
    <w:lvl w:ilvl="5" w:tplc="4B0203D8" w:tentative="1">
      <w:start w:val="1"/>
      <w:numFmt w:val="bullet"/>
      <w:lvlText w:val="•"/>
      <w:lvlJc w:val="left"/>
      <w:pPr>
        <w:tabs>
          <w:tab w:val="num" w:pos="4320"/>
        </w:tabs>
        <w:ind w:left="4320" w:hanging="360"/>
      </w:pPr>
      <w:rPr>
        <w:rFonts w:ascii="Times New Roman" w:hAnsi="Times New Roman" w:hint="default"/>
      </w:rPr>
    </w:lvl>
    <w:lvl w:ilvl="6" w:tplc="EFF05008" w:tentative="1">
      <w:start w:val="1"/>
      <w:numFmt w:val="bullet"/>
      <w:lvlText w:val="•"/>
      <w:lvlJc w:val="left"/>
      <w:pPr>
        <w:tabs>
          <w:tab w:val="num" w:pos="5040"/>
        </w:tabs>
        <w:ind w:left="5040" w:hanging="360"/>
      </w:pPr>
      <w:rPr>
        <w:rFonts w:ascii="Times New Roman" w:hAnsi="Times New Roman" w:hint="default"/>
      </w:rPr>
    </w:lvl>
    <w:lvl w:ilvl="7" w:tplc="9676BD94" w:tentative="1">
      <w:start w:val="1"/>
      <w:numFmt w:val="bullet"/>
      <w:lvlText w:val="•"/>
      <w:lvlJc w:val="left"/>
      <w:pPr>
        <w:tabs>
          <w:tab w:val="num" w:pos="5760"/>
        </w:tabs>
        <w:ind w:left="5760" w:hanging="360"/>
      </w:pPr>
      <w:rPr>
        <w:rFonts w:ascii="Times New Roman" w:hAnsi="Times New Roman" w:hint="default"/>
      </w:rPr>
    </w:lvl>
    <w:lvl w:ilvl="8" w:tplc="8578F07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C6F29D7"/>
    <w:multiLevelType w:val="hybridMultilevel"/>
    <w:tmpl w:val="272E664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0874B15"/>
    <w:multiLevelType w:val="hybridMultilevel"/>
    <w:tmpl w:val="59DE205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40825C6"/>
    <w:multiLevelType w:val="hybridMultilevel"/>
    <w:tmpl w:val="6E94C27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4263906"/>
    <w:multiLevelType w:val="hybridMultilevel"/>
    <w:tmpl w:val="DB98E8E8"/>
    <w:lvl w:ilvl="0" w:tplc="041F0009">
      <w:start w:val="1"/>
      <w:numFmt w:val="bullet"/>
      <w:lvlText w:val=""/>
      <w:lvlJc w:val="left"/>
      <w:pPr>
        <w:ind w:left="757" w:hanging="360"/>
      </w:pPr>
      <w:rPr>
        <w:rFonts w:ascii="Wingdings" w:hAnsi="Wingdings" w:hint="default"/>
      </w:rPr>
    </w:lvl>
    <w:lvl w:ilvl="1" w:tplc="041F0003" w:tentative="1">
      <w:start w:val="1"/>
      <w:numFmt w:val="bullet"/>
      <w:lvlText w:val="o"/>
      <w:lvlJc w:val="left"/>
      <w:pPr>
        <w:ind w:left="1477" w:hanging="360"/>
      </w:pPr>
      <w:rPr>
        <w:rFonts w:ascii="Courier New" w:hAnsi="Courier New" w:cs="Courier New" w:hint="default"/>
      </w:rPr>
    </w:lvl>
    <w:lvl w:ilvl="2" w:tplc="041F0005" w:tentative="1">
      <w:start w:val="1"/>
      <w:numFmt w:val="bullet"/>
      <w:lvlText w:val=""/>
      <w:lvlJc w:val="left"/>
      <w:pPr>
        <w:ind w:left="2197" w:hanging="360"/>
      </w:pPr>
      <w:rPr>
        <w:rFonts w:ascii="Wingdings" w:hAnsi="Wingdings" w:hint="default"/>
      </w:rPr>
    </w:lvl>
    <w:lvl w:ilvl="3" w:tplc="041F0001" w:tentative="1">
      <w:start w:val="1"/>
      <w:numFmt w:val="bullet"/>
      <w:lvlText w:val=""/>
      <w:lvlJc w:val="left"/>
      <w:pPr>
        <w:ind w:left="2917" w:hanging="360"/>
      </w:pPr>
      <w:rPr>
        <w:rFonts w:ascii="Symbol" w:hAnsi="Symbol" w:hint="default"/>
      </w:rPr>
    </w:lvl>
    <w:lvl w:ilvl="4" w:tplc="041F0003" w:tentative="1">
      <w:start w:val="1"/>
      <w:numFmt w:val="bullet"/>
      <w:lvlText w:val="o"/>
      <w:lvlJc w:val="left"/>
      <w:pPr>
        <w:ind w:left="3637" w:hanging="360"/>
      </w:pPr>
      <w:rPr>
        <w:rFonts w:ascii="Courier New" w:hAnsi="Courier New" w:cs="Courier New" w:hint="default"/>
      </w:rPr>
    </w:lvl>
    <w:lvl w:ilvl="5" w:tplc="041F0005" w:tentative="1">
      <w:start w:val="1"/>
      <w:numFmt w:val="bullet"/>
      <w:lvlText w:val=""/>
      <w:lvlJc w:val="left"/>
      <w:pPr>
        <w:ind w:left="4357" w:hanging="360"/>
      </w:pPr>
      <w:rPr>
        <w:rFonts w:ascii="Wingdings" w:hAnsi="Wingdings" w:hint="default"/>
      </w:rPr>
    </w:lvl>
    <w:lvl w:ilvl="6" w:tplc="041F0001" w:tentative="1">
      <w:start w:val="1"/>
      <w:numFmt w:val="bullet"/>
      <w:lvlText w:val=""/>
      <w:lvlJc w:val="left"/>
      <w:pPr>
        <w:ind w:left="5077" w:hanging="360"/>
      </w:pPr>
      <w:rPr>
        <w:rFonts w:ascii="Symbol" w:hAnsi="Symbol" w:hint="default"/>
      </w:rPr>
    </w:lvl>
    <w:lvl w:ilvl="7" w:tplc="041F0003" w:tentative="1">
      <w:start w:val="1"/>
      <w:numFmt w:val="bullet"/>
      <w:lvlText w:val="o"/>
      <w:lvlJc w:val="left"/>
      <w:pPr>
        <w:ind w:left="5797" w:hanging="360"/>
      </w:pPr>
      <w:rPr>
        <w:rFonts w:ascii="Courier New" w:hAnsi="Courier New" w:cs="Courier New" w:hint="default"/>
      </w:rPr>
    </w:lvl>
    <w:lvl w:ilvl="8" w:tplc="041F0005" w:tentative="1">
      <w:start w:val="1"/>
      <w:numFmt w:val="bullet"/>
      <w:lvlText w:val=""/>
      <w:lvlJc w:val="left"/>
      <w:pPr>
        <w:ind w:left="6517" w:hanging="360"/>
      </w:pPr>
      <w:rPr>
        <w:rFonts w:ascii="Wingdings" w:hAnsi="Wingdings" w:hint="default"/>
      </w:rPr>
    </w:lvl>
  </w:abstractNum>
  <w:abstractNum w:abstractNumId="17">
    <w:nsid w:val="459B19CC"/>
    <w:multiLevelType w:val="hybridMultilevel"/>
    <w:tmpl w:val="E0024DC2"/>
    <w:lvl w:ilvl="0" w:tplc="A568169A">
      <w:start w:val="1"/>
      <w:numFmt w:val="bullet"/>
      <w:lvlText w:val="•"/>
      <w:lvlJc w:val="left"/>
      <w:pPr>
        <w:tabs>
          <w:tab w:val="num" w:pos="720"/>
        </w:tabs>
        <w:ind w:left="720" w:hanging="360"/>
      </w:pPr>
      <w:rPr>
        <w:rFonts w:ascii="Times New Roman" w:hAnsi="Times New Roman" w:hint="default"/>
      </w:rPr>
    </w:lvl>
    <w:lvl w:ilvl="1" w:tplc="87707B72" w:tentative="1">
      <w:start w:val="1"/>
      <w:numFmt w:val="bullet"/>
      <w:lvlText w:val="•"/>
      <w:lvlJc w:val="left"/>
      <w:pPr>
        <w:tabs>
          <w:tab w:val="num" w:pos="1440"/>
        </w:tabs>
        <w:ind w:left="1440" w:hanging="360"/>
      </w:pPr>
      <w:rPr>
        <w:rFonts w:ascii="Times New Roman" w:hAnsi="Times New Roman" w:hint="default"/>
      </w:rPr>
    </w:lvl>
    <w:lvl w:ilvl="2" w:tplc="4D60AC5C" w:tentative="1">
      <w:start w:val="1"/>
      <w:numFmt w:val="bullet"/>
      <w:lvlText w:val="•"/>
      <w:lvlJc w:val="left"/>
      <w:pPr>
        <w:tabs>
          <w:tab w:val="num" w:pos="2160"/>
        </w:tabs>
        <w:ind w:left="2160" w:hanging="360"/>
      </w:pPr>
      <w:rPr>
        <w:rFonts w:ascii="Times New Roman" w:hAnsi="Times New Roman" w:hint="default"/>
      </w:rPr>
    </w:lvl>
    <w:lvl w:ilvl="3" w:tplc="F742365E" w:tentative="1">
      <w:start w:val="1"/>
      <w:numFmt w:val="bullet"/>
      <w:lvlText w:val="•"/>
      <w:lvlJc w:val="left"/>
      <w:pPr>
        <w:tabs>
          <w:tab w:val="num" w:pos="2880"/>
        </w:tabs>
        <w:ind w:left="2880" w:hanging="360"/>
      </w:pPr>
      <w:rPr>
        <w:rFonts w:ascii="Times New Roman" w:hAnsi="Times New Roman" w:hint="default"/>
      </w:rPr>
    </w:lvl>
    <w:lvl w:ilvl="4" w:tplc="05E8CEE8" w:tentative="1">
      <w:start w:val="1"/>
      <w:numFmt w:val="bullet"/>
      <w:lvlText w:val="•"/>
      <w:lvlJc w:val="left"/>
      <w:pPr>
        <w:tabs>
          <w:tab w:val="num" w:pos="3600"/>
        </w:tabs>
        <w:ind w:left="3600" w:hanging="360"/>
      </w:pPr>
      <w:rPr>
        <w:rFonts w:ascii="Times New Roman" w:hAnsi="Times New Roman" w:hint="default"/>
      </w:rPr>
    </w:lvl>
    <w:lvl w:ilvl="5" w:tplc="443AF7D6" w:tentative="1">
      <w:start w:val="1"/>
      <w:numFmt w:val="bullet"/>
      <w:lvlText w:val="•"/>
      <w:lvlJc w:val="left"/>
      <w:pPr>
        <w:tabs>
          <w:tab w:val="num" w:pos="4320"/>
        </w:tabs>
        <w:ind w:left="4320" w:hanging="360"/>
      </w:pPr>
      <w:rPr>
        <w:rFonts w:ascii="Times New Roman" w:hAnsi="Times New Roman" w:hint="default"/>
      </w:rPr>
    </w:lvl>
    <w:lvl w:ilvl="6" w:tplc="674EB6E2" w:tentative="1">
      <w:start w:val="1"/>
      <w:numFmt w:val="bullet"/>
      <w:lvlText w:val="•"/>
      <w:lvlJc w:val="left"/>
      <w:pPr>
        <w:tabs>
          <w:tab w:val="num" w:pos="5040"/>
        </w:tabs>
        <w:ind w:left="5040" w:hanging="360"/>
      </w:pPr>
      <w:rPr>
        <w:rFonts w:ascii="Times New Roman" w:hAnsi="Times New Roman" w:hint="default"/>
      </w:rPr>
    </w:lvl>
    <w:lvl w:ilvl="7" w:tplc="9C4446CC" w:tentative="1">
      <w:start w:val="1"/>
      <w:numFmt w:val="bullet"/>
      <w:lvlText w:val="•"/>
      <w:lvlJc w:val="left"/>
      <w:pPr>
        <w:tabs>
          <w:tab w:val="num" w:pos="5760"/>
        </w:tabs>
        <w:ind w:left="5760" w:hanging="360"/>
      </w:pPr>
      <w:rPr>
        <w:rFonts w:ascii="Times New Roman" w:hAnsi="Times New Roman" w:hint="default"/>
      </w:rPr>
    </w:lvl>
    <w:lvl w:ilvl="8" w:tplc="592E9C1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23C1D5C"/>
    <w:multiLevelType w:val="hybridMultilevel"/>
    <w:tmpl w:val="F1365B74"/>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41E2746"/>
    <w:multiLevelType w:val="hybridMultilevel"/>
    <w:tmpl w:val="D19CF32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6F337C9"/>
    <w:multiLevelType w:val="hybridMultilevel"/>
    <w:tmpl w:val="D6C044A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8361CFE"/>
    <w:multiLevelType w:val="hybridMultilevel"/>
    <w:tmpl w:val="F97A3EE2"/>
    <w:lvl w:ilvl="0" w:tplc="DA0A2DD2">
      <w:start w:val="1"/>
      <w:numFmt w:val="bullet"/>
      <w:lvlText w:val="•"/>
      <w:lvlJc w:val="left"/>
      <w:pPr>
        <w:tabs>
          <w:tab w:val="num" w:pos="720"/>
        </w:tabs>
        <w:ind w:left="720" w:hanging="360"/>
      </w:pPr>
      <w:rPr>
        <w:rFonts w:ascii="Times New Roman" w:hAnsi="Times New Roman" w:hint="default"/>
      </w:rPr>
    </w:lvl>
    <w:lvl w:ilvl="1" w:tplc="4E9E71AA" w:tentative="1">
      <w:start w:val="1"/>
      <w:numFmt w:val="bullet"/>
      <w:lvlText w:val="•"/>
      <w:lvlJc w:val="left"/>
      <w:pPr>
        <w:tabs>
          <w:tab w:val="num" w:pos="1440"/>
        </w:tabs>
        <w:ind w:left="1440" w:hanging="360"/>
      </w:pPr>
      <w:rPr>
        <w:rFonts w:ascii="Times New Roman" w:hAnsi="Times New Roman" w:hint="default"/>
      </w:rPr>
    </w:lvl>
    <w:lvl w:ilvl="2" w:tplc="05BEC68A" w:tentative="1">
      <w:start w:val="1"/>
      <w:numFmt w:val="bullet"/>
      <w:lvlText w:val="•"/>
      <w:lvlJc w:val="left"/>
      <w:pPr>
        <w:tabs>
          <w:tab w:val="num" w:pos="2160"/>
        </w:tabs>
        <w:ind w:left="2160" w:hanging="360"/>
      </w:pPr>
      <w:rPr>
        <w:rFonts w:ascii="Times New Roman" w:hAnsi="Times New Roman" w:hint="default"/>
      </w:rPr>
    </w:lvl>
    <w:lvl w:ilvl="3" w:tplc="42E485B8" w:tentative="1">
      <w:start w:val="1"/>
      <w:numFmt w:val="bullet"/>
      <w:lvlText w:val="•"/>
      <w:lvlJc w:val="left"/>
      <w:pPr>
        <w:tabs>
          <w:tab w:val="num" w:pos="2880"/>
        </w:tabs>
        <w:ind w:left="2880" w:hanging="360"/>
      </w:pPr>
      <w:rPr>
        <w:rFonts w:ascii="Times New Roman" w:hAnsi="Times New Roman" w:hint="default"/>
      </w:rPr>
    </w:lvl>
    <w:lvl w:ilvl="4" w:tplc="5E0A2CA4" w:tentative="1">
      <w:start w:val="1"/>
      <w:numFmt w:val="bullet"/>
      <w:lvlText w:val="•"/>
      <w:lvlJc w:val="left"/>
      <w:pPr>
        <w:tabs>
          <w:tab w:val="num" w:pos="3600"/>
        </w:tabs>
        <w:ind w:left="3600" w:hanging="360"/>
      </w:pPr>
      <w:rPr>
        <w:rFonts w:ascii="Times New Roman" w:hAnsi="Times New Roman" w:hint="default"/>
      </w:rPr>
    </w:lvl>
    <w:lvl w:ilvl="5" w:tplc="0A2809A4" w:tentative="1">
      <w:start w:val="1"/>
      <w:numFmt w:val="bullet"/>
      <w:lvlText w:val="•"/>
      <w:lvlJc w:val="left"/>
      <w:pPr>
        <w:tabs>
          <w:tab w:val="num" w:pos="4320"/>
        </w:tabs>
        <w:ind w:left="4320" w:hanging="360"/>
      </w:pPr>
      <w:rPr>
        <w:rFonts w:ascii="Times New Roman" w:hAnsi="Times New Roman" w:hint="default"/>
      </w:rPr>
    </w:lvl>
    <w:lvl w:ilvl="6" w:tplc="478E9A00" w:tentative="1">
      <w:start w:val="1"/>
      <w:numFmt w:val="bullet"/>
      <w:lvlText w:val="•"/>
      <w:lvlJc w:val="left"/>
      <w:pPr>
        <w:tabs>
          <w:tab w:val="num" w:pos="5040"/>
        </w:tabs>
        <w:ind w:left="5040" w:hanging="360"/>
      </w:pPr>
      <w:rPr>
        <w:rFonts w:ascii="Times New Roman" w:hAnsi="Times New Roman" w:hint="default"/>
      </w:rPr>
    </w:lvl>
    <w:lvl w:ilvl="7" w:tplc="6E1E14C0" w:tentative="1">
      <w:start w:val="1"/>
      <w:numFmt w:val="bullet"/>
      <w:lvlText w:val="•"/>
      <w:lvlJc w:val="left"/>
      <w:pPr>
        <w:tabs>
          <w:tab w:val="num" w:pos="5760"/>
        </w:tabs>
        <w:ind w:left="5760" w:hanging="360"/>
      </w:pPr>
      <w:rPr>
        <w:rFonts w:ascii="Times New Roman" w:hAnsi="Times New Roman" w:hint="default"/>
      </w:rPr>
    </w:lvl>
    <w:lvl w:ilvl="8" w:tplc="8BB64E5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BC5401B"/>
    <w:multiLevelType w:val="hybridMultilevel"/>
    <w:tmpl w:val="2FCCFDBC"/>
    <w:lvl w:ilvl="0" w:tplc="041F0005">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num w:numId="1">
    <w:abstractNumId w:val="12"/>
  </w:num>
  <w:num w:numId="2">
    <w:abstractNumId w:val="6"/>
  </w:num>
  <w:num w:numId="3">
    <w:abstractNumId w:val="11"/>
  </w:num>
  <w:num w:numId="4">
    <w:abstractNumId w:val="21"/>
  </w:num>
  <w:num w:numId="5">
    <w:abstractNumId w:val="17"/>
  </w:num>
  <w:num w:numId="6">
    <w:abstractNumId w:val="9"/>
  </w:num>
  <w:num w:numId="7">
    <w:abstractNumId w:val="7"/>
  </w:num>
  <w:num w:numId="8">
    <w:abstractNumId w:val="18"/>
  </w:num>
  <w:num w:numId="9">
    <w:abstractNumId w:val="10"/>
  </w:num>
  <w:num w:numId="10">
    <w:abstractNumId w:val="8"/>
  </w:num>
  <w:num w:numId="11">
    <w:abstractNumId w:val="3"/>
  </w:num>
  <w:num w:numId="12">
    <w:abstractNumId w:val="19"/>
  </w:num>
  <w:num w:numId="13">
    <w:abstractNumId w:val="16"/>
  </w:num>
  <w:num w:numId="14">
    <w:abstractNumId w:val="14"/>
  </w:num>
  <w:num w:numId="15">
    <w:abstractNumId w:val="20"/>
  </w:num>
  <w:num w:numId="16">
    <w:abstractNumId w:val="2"/>
  </w:num>
  <w:num w:numId="17">
    <w:abstractNumId w:val="5"/>
  </w:num>
  <w:num w:numId="18">
    <w:abstractNumId w:val="15"/>
  </w:num>
  <w:num w:numId="19">
    <w:abstractNumId w:val="4"/>
  </w:num>
  <w:num w:numId="20">
    <w:abstractNumId w:val="22"/>
  </w:num>
  <w:num w:numId="21">
    <w:abstractNumId w:val="1"/>
  </w:num>
  <w:num w:numId="22">
    <w:abstractNumId w:val="0"/>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F0787"/>
    <w:rsid w:val="00026983"/>
    <w:rsid w:val="000758D0"/>
    <w:rsid w:val="00083C38"/>
    <w:rsid w:val="00091FE0"/>
    <w:rsid w:val="000923BE"/>
    <w:rsid w:val="000B7E0C"/>
    <w:rsid w:val="000D414E"/>
    <w:rsid w:val="000F0056"/>
    <w:rsid w:val="00164FF2"/>
    <w:rsid w:val="00170AF4"/>
    <w:rsid w:val="00233058"/>
    <w:rsid w:val="002416FD"/>
    <w:rsid w:val="00365856"/>
    <w:rsid w:val="00376200"/>
    <w:rsid w:val="003A5A8D"/>
    <w:rsid w:val="0040156B"/>
    <w:rsid w:val="004018E8"/>
    <w:rsid w:val="004942F2"/>
    <w:rsid w:val="00497830"/>
    <w:rsid w:val="00582FFF"/>
    <w:rsid w:val="005C2905"/>
    <w:rsid w:val="006269E0"/>
    <w:rsid w:val="00636B23"/>
    <w:rsid w:val="006A6849"/>
    <w:rsid w:val="006B0373"/>
    <w:rsid w:val="00774561"/>
    <w:rsid w:val="007F1460"/>
    <w:rsid w:val="00800DED"/>
    <w:rsid w:val="00803782"/>
    <w:rsid w:val="00830CD3"/>
    <w:rsid w:val="00845843"/>
    <w:rsid w:val="00861747"/>
    <w:rsid w:val="008B5152"/>
    <w:rsid w:val="008F2E43"/>
    <w:rsid w:val="00922526"/>
    <w:rsid w:val="00965130"/>
    <w:rsid w:val="009B6FD4"/>
    <w:rsid w:val="009C7FE1"/>
    <w:rsid w:val="00A25DFE"/>
    <w:rsid w:val="00A56733"/>
    <w:rsid w:val="00A601EE"/>
    <w:rsid w:val="00B151F2"/>
    <w:rsid w:val="00B35392"/>
    <w:rsid w:val="00B57A57"/>
    <w:rsid w:val="00C66777"/>
    <w:rsid w:val="00C70DA9"/>
    <w:rsid w:val="00C9084B"/>
    <w:rsid w:val="00CA67B0"/>
    <w:rsid w:val="00CD27D3"/>
    <w:rsid w:val="00D327C6"/>
    <w:rsid w:val="00D463C9"/>
    <w:rsid w:val="00D570F3"/>
    <w:rsid w:val="00D61408"/>
    <w:rsid w:val="00DF0787"/>
    <w:rsid w:val="00E12372"/>
    <w:rsid w:val="00E13BEF"/>
    <w:rsid w:val="00E24A0C"/>
    <w:rsid w:val="00E81432"/>
    <w:rsid w:val="00E956D3"/>
    <w:rsid w:val="00EE7480"/>
    <w:rsid w:val="00EE7C55"/>
    <w:rsid w:val="00F0340E"/>
    <w:rsid w:val="00F13142"/>
    <w:rsid w:val="00F72F6B"/>
    <w:rsid w:val="00F81451"/>
    <w:rsid w:val="00F93851"/>
    <w:rsid w:val="00FB0762"/>
    <w:rsid w:val="00FB2C3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00b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F6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F078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F0787"/>
    <w:rPr>
      <w:rFonts w:ascii="Tahoma" w:hAnsi="Tahoma" w:cs="Tahoma"/>
      <w:sz w:val="16"/>
      <w:szCs w:val="16"/>
    </w:rPr>
  </w:style>
  <w:style w:type="paragraph" w:styleId="ListeParagraf">
    <w:name w:val="List Paragraph"/>
    <w:basedOn w:val="Normal"/>
    <w:uiPriority w:val="34"/>
    <w:qFormat/>
    <w:rsid w:val="00365856"/>
    <w:pPr>
      <w:ind w:left="720"/>
      <w:contextualSpacing/>
    </w:pPr>
  </w:style>
  <w:style w:type="paragraph" w:styleId="stbilgi">
    <w:name w:val="header"/>
    <w:basedOn w:val="Normal"/>
    <w:link w:val="stbilgiChar"/>
    <w:uiPriority w:val="99"/>
    <w:semiHidden/>
    <w:unhideWhenUsed/>
    <w:rsid w:val="0002698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26983"/>
  </w:style>
  <w:style w:type="paragraph" w:styleId="Altbilgi">
    <w:name w:val="footer"/>
    <w:basedOn w:val="Normal"/>
    <w:link w:val="AltbilgiChar"/>
    <w:uiPriority w:val="99"/>
    <w:unhideWhenUsed/>
    <w:rsid w:val="0002698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26983"/>
  </w:style>
  <w:style w:type="character" w:styleId="Gl">
    <w:name w:val="Strong"/>
    <w:basedOn w:val="VarsaylanParagrafYazTipi"/>
    <w:uiPriority w:val="22"/>
    <w:qFormat/>
    <w:rsid w:val="00582FFF"/>
    <w:rPr>
      <w:b/>
      <w:bCs/>
    </w:rPr>
  </w:style>
  <w:style w:type="character" w:customStyle="1" w:styleId="apple-converted-space">
    <w:name w:val="apple-converted-space"/>
    <w:basedOn w:val="VarsaylanParagrafYazTipi"/>
    <w:rsid w:val="00582FFF"/>
  </w:style>
  <w:style w:type="paragraph" w:styleId="NormalWeb">
    <w:name w:val="Normal (Web)"/>
    <w:basedOn w:val="Normal"/>
    <w:uiPriority w:val="99"/>
    <w:unhideWhenUsed/>
    <w:rsid w:val="00800DED"/>
    <w:pPr>
      <w:spacing w:before="100" w:beforeAutospacing="1" w:after="100" w:afterAutospacing="1" w:line="240" w:lineRule="auto"/>
    </w:pPr>
    <w:rPr>
      <w:rFonts w:ascii="Times New Roman" w:eastAsia="Times New Roman" w:hAnsi="Times New Roman" w:cs="Times New Roman"/>
      <w:sz w:val="24"/>
      <w:szCs w:val="24"/>
    </w:rPr>
  </w:style>
  <w:style w:type="table" w:styleId="TabloKlavuzu">
    <w:name w:val="Table Grid"/>
    <w:basedOn w:val="NormalTablo"/>
    <w:uiPriority w:val="59"/>
    <w:rsid w:val="000D41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D414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58481197">
      <w:bodyDiv w:val="1"/>
      <w:marLeft w:val="0"/>
      <w:marRight w:val="0"/>
      <w:marTop w:val="0"/>
      <w:marBottom w:val="0"/>
      <w:divBdr>
        <w:top w:val="none" w:sz="0" w:space="0" w:color="auto"/>
        <w:left w:val="none" w:sz="0" w:space="0" w:color="auto"/>
        <w:bottom w:val="none" w:sz="0" w:space="0" w:color="auto"/>
        <w:right w:val="none" w:sz="0" w:space="0" w:color="auto"/>
      </w:divBdr>
      <w:divsChild>
        <w:div w:id="854852768">
          <w:marLeft w:val="547"/>
          <w:marRight w:val="0"/>
          <w:marTop w:val="154"/>
          <w:marBottom w:val="0"/>
          <w:divBdr>
            <w:top w:val="none" w:sz="0" w:space="0" w:color="auto"/>
            <w:left w:val="none" w:sz="0" w:space="0" w:color="auto"/>
            <w:bottom w:val="none" w:sz="0" w:space="0" w:color="auto"/>
            <w:right w:val="none" w:sz="0" w:space="0" w:color="auto"/>
          </w:divBdr>
        </w:div>
        <w:div w:id="1987203448">
          <w:marLeft w:val="547"/>
          <w:marRight w:val="0"/>
          <w:marTop w:val="154"/>
          <w:marBottom w:val="0"/>
          <w:divBdr>
            <w:top w:val="none" w:sz="0" w:space="0" w:color="auto"/>
            <w:left w:val="none" w:sz="0" w:space="0" w:color="auto"/>
            <w:bottom w:val="none" w:sz="0" w:space="0" w:color="auto"/>
            <w:right w:val="none" w:sz="0" w:space="0" w:color="auto"/>
          </w:divBdr>
        </w:div>
      </w:divsChild>
    </w:div>
    <w:div w:id="85663253">
      <w:bodyDiv w:val="1"/>
      <w:marLeft w:val="0"/>
      <w:marRight w:val="0"/>
      <w:marTop w:val="0"/>
      <w:marBottom w:val="0"/>
      <w:divBdr>
        <w:top w:val="none" w:sz="0" w:space="0" w:color="auto"/>
        <w:left w:val="none" w:sz="0" w:space="0" w:color="auto"/>
        <w:bottom w:val="none" w:sz="0" w:space="0" w:color="auto"/>
        <w:right w:val="none" w:sz="0" w:space="0" w:color="auto"/>
      </w:divBdr>
    </w:div>
    <w:div w:id="706829394">
      <w:bodyDiv w:val="1"/>
      <w:marLeft w:val="0"/>
      <w:marRight w:val="0"/>
      <w:marTop w:val="0"/>
      <w:marBottom w:val="0"/>
      <w:divBdr>
        <w:top w:val="none" w:sz="0" w:space="0" w:color="auto"/>
        <w:left w:val="none" w:sz="0" w:space="0" w:color="auto"/>
        <w:bottom w:val="none" w:sz="0" w:space="0" w:color="auto"/>
        <w:right w:val="none" w:sz="0" w:space="0" w:color="auto"/>
      </w:divBdr>
      <w:divsChild>
        <w:div w:id="848064185">
          <w:marLeft w:val="547"/>
          <w:marRight w:val="0"/>
          <w:marTop w:val="96"/>
          <w:marBottom w:val="0"/>
          <w:divBdr>
            <w:top w:val="none" w:sz="0" w:space="0" w:color="auto"/>
            <w:left w:val="none" w:sz="0" w:space="0" w:color="auto"/>
            <w:bottom w:val="none" w:sz="0" w:space="0" w:color="auto"/>
            <w:right w:val="none" w:sz="0" w:space="0" w:color="auto"/>
          </w:divBdr>
        </w:div>
        <w:div w:id="1389373837">
          <w:marLeft w:val="547"/>
          <w:marRight w:val="0"/>
          <w:marTop w:val="96"/>
          <w:marBottom w:val="0"/>
          <w:divBdr>
            <w:top w:val="none" w:sz="0" w:space="0" w:color="auto"/>
            <w:left w:val="none" w:sz="0" w:space="0" w:color="auto"/>
            <w:bottom w:val="none" w:sz="0" w:space="0" w:color="auto"/>
            <w:right w:val="none" w:sz="0" w:space="0" w:color="auto"/>
          </w:divBdr>
        </w:div>
        <w:div w:id="517157297">
          <w:marLeft w:val="547"/>
          <w:marRight w:val="0"/>
          <w:marTop w:val="96"/>
          <w:marBottom w:val="0"/>
          <w:divBdr>
            <w:top w:val="none" w:sz="0" w:space="0" w:color="auto"/>
            <w:left w:val="none" w:sz="0" w:space="0" w:color="auto"/>
            <w:bottom w:val="none" w:sz="0" w:space="0" w:color="auto"/>
            <w:right w:val="none" w:sz="0" w:space="0" w:color="auto"/>
          </w:divBdr>
        </w:div>
        <w:div w:id="1933468568">
          <w:marLeft w:val="547"/>
          <w:marRight w:val="0"/>
          <w:marTop w:val="96"/>
          <w:marBottom w:val="0"/>
          <w:divBdr>
            <w:top w:val="none" w:sz="0" w:space="0" w:color="auto"/>
            <w:left w:val="none" w:sz="0" w:space="0" w:color="auto"/>
            <w:bottom w:val="none" w:sz="0" w:space="0" w:color="auto"/>
            <w:right w:val="none" w:sz="0" w:space="0" w:color="auto"/>
          </w:divBdr>
        </w:div>
        <w:div w:id="1540388454">
          <w:marLeft w:val="547"/>
          <w:marRight w:val="0"/>
          <w:marTop w:val="96"/>
          <w:marBottom w:val="0"/>
          <w:divBdr>
            <w:top w:val="none" w:sz="0" w:space="0" w:color="auto"/>
            <w:left w:val="none" w:sz="0" w:space="0" w:color="auto"/>
            <w:bottom w:val="none" w:sz="0" w:space="0" w:color="auto"/>
            <w:right w:val="none" w:sz="0" w:space="0" w:color="auto"/>
          </w:divBdr>
        </w:div>
        <w:div w:id="1118573191">
          <w:marLeft w:val="547"/>
          <w:marRight w:val="0"/>
          <w:marTop w:val="96"/>
          <w:marBottom w:val="0"/>
          <w:divBdr>
            <w:top w:val="none" w:sz="0" w:space="0" w:color="auto"/>
            <w:left w:val="none" w:sz="0" w:space="0" w:color="auto"/>
            <w:bottom w:val="none" w:sz="0" w:space="0" w:color="auto"/>
            <w:right w:val="none" w:sz="0" w:space="0" w:color="auto"/>
          </w:divBdr>
        </w:div>
        <w:div w:id="1689141100">
          <w:marLeft w:val="547"/>
          <w:marRight w:val="0"/>
          <w:marTop w:val="96"/>
          <w:marBottom w:val="0"/>
          <w:divBdr>
            <w:top w:val="none" w:sz="0" w:space="0" w:color="auto"/>
            <w:left w:val="none" w:sz="0" w:space="0" w:color="auto"/>
            <w:bottom w:val="none" w:sz="0" w:space="0" w:color="auto"/>
            <w:right w:val="none" w:sz="0" w:space="0" w:color="auto"/>
          </w:divBdr>
        </w:div>
      </w:divsChild>
    </w:div>
    <w:div w:id="1117875388">
      <w:bodyDiv w:val="1"/>
      <w:marLeft w:val="0"/>
      <w:marRight w:val="0"/>
      <w:marTop w:val="0"/>
      <w:marBottom w:val="0"/>
      <w:divBdr>
        <w:top w:val="none" w:sz="0" w:space="0" w:color="auto"/>
        <w:left w:val="none" w:sz="0" w:space="0" w:color="auto"/>
        <w:bottom w:val="none" w:sz="0" w:space="0" w:color="auto"/>
        <w:right w:val="none" w:sz="0" w:space="0" w:color="auto"/>
      </w:divBdr>
      <w:divsChild>
        <w:div w:id="1715035180">
          <w:marLeft w:val="547"/>
          <w:marRight w:val="0"/>
          <w:marTop w:val="115"/>
          <w:marBottom w:val="0"/>
          <w:divBdr>
            <w:top w:val="none" w:sz="0" w:space="0" w:color="auto"/>
            <w:left w:val="none" w:sz="0" w:space="0" w:color="auto"/>
            <w:bottom w:val="none" w:sz="0" w:space="0" w:color="auto"/>
            <w:right w:val="none" w:sz="0" w:space="0" w:color="auto"/>
          </w:divBdr>
        </w:div>
        <w:div w:id="872809167">
          <w:marLeft w:val="547"/>
          <w:marRight w:val="0"/>
          <w:marTop w:val="115"/>
          <w:marBottom w:val="0"/>
          <w:divBdr>
            <w:top w:val="none" w:sz="0" w:space="0" w:color="auto"/>
            <w:left w:val="none" w:sz="0" w:space="0" w:color="auto"/>
            <w:bottom w:val="none" w:sz="0" w:space="0" w:color="auto"/>
            <w:right w:val="none" w:sz="0" w:space="0" w:color="auto"/>
          </w:divBdr>
        </w:div>
      </w:divsChild>
    </w:div>
    <w:div w:id="1163158133">
      <w:bodyDiv w:val="1"/>
      <w:marLeft w:val="0"/>
      <w:marRight w:val="0"/>
      <w:marTop w:val="0"/>
      <w:marBottom w:val="0"/>
      <w:divBdr>
        <w:top w:val="none" w:sz="0" w:space="0" w:color="auto"/>
        <w:left w:val="none" w:sz="0" w:space="0" w:color="auto"/>
        <w:bottom w:val="none" w:sz="0" w:space="0" w:color="auto"/>
        <w:right w:val="none" w:sz="0" w:space="0" w:color="auto"/>
      </w:divBdr>
      <w:divsChild>
        <w:div w:id="1601795575">
          <w:marLeft w:val="547"/>
          <w:marRight w:val="0"/>
          <w:marTop w:val="96"/>
          <w:marBottom w:val="0"/>
          <w:divBdr>
            <w:top w:val="none" w:sz="0" w:space="0" w:color="auto"/>
            <w:left w:val="none" w:sz="0" w:space="0" w:color="auto"/>
            <w:bottom w:val="none" w:sz="0" w:space="0" w:color="auto"/>
            <w:right w:val="none" w:sz="0" w:space="0" w:color="auto"/>
          </w:divBdr>
        </w:div>
        <w:div w:id="830221757">
          <w:marLeft w:val="547"/>
          <w:marRight w:val="0"/>
          <w:marTop w:val="96"/>
          <w:marBottom w:val="0"/>
          <w:divBdr>
            <w:top w:val="none" w:sz="0" w:space="0" w:color="auto"/>
            <w:left w:val="none" w:sz="0" w:space="0" w:color="auto"/>
            <w:bottom w:val="none" w:sz="0" w:space="0" w:color="auto"/>
            <w:right w:val="none" w:sz="0" w:space="0" w:color="auto"/>
          </w:divBdr>
        </w:div>
      </w:divsChild>
    </w:div>
    <w:div w:id="1239050041">
      <w:bodyDiv w:val="1"/>
      <w:marLeft w:val="0"/>
      <w:marRight w:val="0"/>
      <w:marTop w:val="0"/>
      <w:marBottom w:val="0"/>
      <w:divBdr>
        <w:top w:val="none" w:sz="0" w:space="0" w:color="auto"/>
        <w:left w:val="none" w:sz="0" w:space="0" w:color="auto"/>
        <w:bottom w:val="none" w:sz="0" w:space="0" w:color="auto"/>
        <w:right w:val="none" w:sz="0" w:space="0" w:color="auto"/>
      </w:divBdr>
      <w:divsChild>
        <w:div w:id="497770661">
          <w:marLeft w:val="547"/>
          <w:marRight w:val="0"/>
          <w:marTop w:val="115"/>
          <w:marBottom w:val="0"/>
          <w:divBdr>
            <w:top w:val="none" w:sz="0" w:space="0" w:color="auto"/>
            <w:left w:val="none" w:sz="0" w:space="0" w:color="auto"/>
            <w:bottom w:val="none" w:sz="0" w:space="0" w:color="auto"/>
            <w:right w:val="none" w:sz="0" w:space="0" w:color="auto"/>
          </w:divBdr>
        </w:div>
        <w:div w:id="978999404">
          <w:marLeft w:val="547"/>
          <w:marRight w:val="0"/>
          <w:marTop w:val="115"/>
          <w:marBottom w:val="0"/>
          <w:divBdr>
            <w:top w:val="none" w:sz="0" w:space="0" w:color="auto"/>
            <w:left w:val="none" w:sz="0" w:space="0" w:color="auto"/>
            <w:bottom w:val="none" w:sz="0" w:space="0" w:color="auto"/>
            <w:right w:val="none" w:sz="0" w:space="0" w:color="auto"/>
          </w:divBdr>
        </w:div>
      </w:divsChild>
    </w:div>
    <w:div w:id="1354303313">
      <w:bodyDiv w:val="1"/>
      <w:marLeft w:val="0"/>
      <w:marRight w:val="0"/>
      <w:marTop w:val="0"/>
      <w:marBottom w:val="0"/>
      <w:divBdr>
        <w:top w:val="none" w:sz="0" w:space="0" w:color="auto"/>
        <w:left w:val="none" w:sz="0" w:space="0" w:color="auto"/>
        <w:bottom w:val="none" w:sz="0" w:space="0" w:color="auto"/>
        <w:right w:val="none" w:sz="0" w:space="0" w:color="auto"/>
      </w:divBdr>
    </w:div>
    <w:div w:id="1527788945">
      <w:bodyDiv w:val="1"/>
      <w:marLeft w:val="0"/>
      <w:marRight w:val="0"/>
      <w:marTop w:val="0"/>
      <w:marBottom w:val="0"/>
      <w:divBdr>
        <w:top w:val="none" w:sz="0" w:space="0" w:color="auto"/>
        <w:left w:val="none" w:sz="0" w:space="0" w:color="auto"/>
        <w:bottom w:val="none" w:sz="0" w:space="0" w:color="auto"/>
        <w:right w:val="none" w:sz="0" w:space="0" w:color="auto"/>
      </w:divBdr>
      <w:divsChild>
        <w:div w:id="965231773">
          <w:marLeft w:val="547"/>
          <w:marRight w:val="0"/>
          <w:marTop w:val="134"/>
          <w:marBottom w:val="0"/>
          <w:divBdr>
            <w:top w:val="none" w:sz="0" w:space="0" w:color="auto"/>
            <w:left w:val="none" w:sz="0" w:space="0" w:color="auto"/>
            <w:bottom w:val="none" w:sz="0" w:space="0" w:color="auto"/>
            <w:right w:val="none" w:sz="0" w:space="0" w:color="auto"/>
          </w:divBdr>
        </w:div>
      </w:divsChild>
    </w:div>
    <w:div w:id="1650357747">
      <w:bodyDiv w:val="1"/>
      <w:marLeft w:val="0"/>
      <w:marRight w:val="0"/>
      <w:marTop w:val="0"/>
      <w:marBottom w:val="0"/>
      <w:divBdr>
        <w:top w:val="none" w:sz="0" w:space="0" w:color="auto"/>
        <w:left w:val="none" w:sz="0" w:space="0" w:color="auto"/>
        <w:bottom w:val="none" w:sz="0" w:space="0" w:color="auto"/>
        <w:right w:val="none" w:sz="0" w:space="0" w:color="auto"/>
      </w:divBdr>
    </w:div>
    <w:div w:id="1714770968">
      <w:bodyDiv w:val="1"/>
      <w:marLeft w:val="0"/>
      <w:marRight w:val="0"/>
      <w:marTop w:val="0"/>
      <w:marBottom w:val="0"/>
      <w:divBdr>
        <w:top w:val="none" w:sz="0" w:space="0" w:color="auto"/>
        <w:left w:val="none" w:sz="0" w:space="0" w:color="auto"/>
        <w:bottom w:val="none" w:sz="0" w:space="0" w:color="auto"/>
        <w:right w:val="none" w:sz="0" w:space="0" w:color="auto"/>
      </w:divBdr>
    </w:div>
    <w:div w:id="1734738907">
      <w:bodyDiv w:val="1"/>
      <w:marLeft w:val="0"/>
      <w:marRight w:val="0"/>
      <w:marTop w:val="0"/>
      <w:marBottom w:val="0"/>
      <w:divBdr>
        <w:top w:val="none" w:sz="0" w:space="0" w:color="auto"/>
        <w:left w:val="none" w:sz="0" w:space="0" w:color="auto"/>
        <w:bottom w:val="none" w:sz="0" w:space="0" w:color="auto"/>
        <w:right w:val="none" w:sz="0" w:space="0" w:color="auto"/>
      </w:divBdr>
      <w:divsChild>
        <w:div w:id="143473674">
          <w:marLeft w:val="360"/>
          <w:marRight w:val="0"/>
          <w:marTop w:val="0"/>
          <w:marBottom w:val="0"/>
          <w:divBdr>
            <w:top w:val="none" w:sz="0" w:space="0" w:color="auto"/>
            <w:left w:val="none" w:sz="0" w:space="0" w:color="auto"/>
            <w:bottom w:val="none" w:sz="0" w:space="0" w:color="auto"/>
            <w:right w:val="none" w:sz="0" w:space="0" w:color="auto"/>
          </w:divBdr>
        </w:div>
      </w:divsChild>
    </w:div>
    <w:div w:id="1847206934">
      <w:bodyDiv w:val="1"/>
      <w:marLeft w:val="0"/>
      <w:marRight w:val="0"/>
      <w:marTop w:val="0"/>
      <w:marBottom w:val="0"/>
      <w:divBdr>
        <w:top w:val="none" w:sz="0" w:space="0" w:color="auto"/>
        <w:left w:val="none" w:sz="0" w:space="0" w:color="auto"/>
        <w:bottom w:val="none" w:sz="0" w:space="0" w:color="auto"/>
        <w:right w:val="none" w:sz="0" w:space="0" w:color="auto"/>
      </w:divBdr>
      <w:divsChild>
        <w:div w:id="1860192567">
          <w:marLeft w:val="547"/>
          <w:marRight w:val="0"/>
          <w:marTop w:val="115"/>
          <w:marBottom w:val="0"/>
          <w:divBdr>
            <w:top w:val="none" w:sz="0" w:space="0" w:color="auto"/>
            <w:left w:val="none" w:sz="0" w:space="0" w:color="auto"/>
            <w:bottom w:val="none" w:sz="0" w:space="0" w:color="auto"/>
            <w:right w:val="none" w:sz="0" w:space="0" w:color="auto"/>
          </w:divBdr>
        </w:div>
        <w:div w:id="1767072728">
          <w:marLeft w:val="547"/>
          <w:marRight w:val="0"/>
          <w:marTop w:val="115"/>
          <w:marBottom w:val="0"/>
          <w:divBdr>
            <w:top w:val="none" w:sz="0" w:space="0" w:color="auto"/>
            <w:left w:val="none" w:sz="0" w:space="0" w:color="auto"/>
            <w:bottom w:val="none" w:sz="0" w:space="0" w:color="auto"/>
            <w:right w:val="none" w:sz="0" w:space="0" w:color="auto"/>
          </w:divBdr>
        </w:div>
      </w:divsChild>
    </w:div>
    <w:div w:id="1862820073">
      <w:bodyDiv w:val="1"/>
      <w:marLeft w:val="0"/>
      <w:marRight w:val="0"/>
      <w:marTop w:val="0"/>
      <w:marBottom w:val="0"/>
      <w:divBdr>
        <w:top w:val="none" w:sz="0" w:space="0" w:color="auto"/>
        <w:left w:val="none" w:sz="0" w:space="0" w:color="auto"/>
        <w:bottom w:val="none" w:sz="0" w:space="0" w:color="auto"/>
        <w:right w:val="none" w:sz="0" w:space="0" w:color="auto"/>
      </w:divBdr>
    </w:div>
    <w:div w:id="1896234778">
      <w:bodyDiv w:val="1"/>
      <w:marLeft w:val="0"/>
      <w:marRight w:val="0"/>
      <w:marTop w:val="0"/>
      <w:marBottom w:val="0"/>
      <w:divBdr>
        <w:top w:val="none" w:sz="0" w:space="0" w:color="auto"/>
        <w:left w:val="none" w:sz="0" w:space="0" w:color="auto"/>
        <w:bottom w:val="none" w:sz="0" w:space="0" w:color="auto"/>
        <w:right w:val="none" w:sz="0" w:space="0" w:color="auto"/>
      </w:divBdr>
      <w:divsChild>
        <w:div w:id="1866165258">
          <w:marLeft w:val="547"/>
          <w:marRight w:val="0"/>
          <w:marTop w:val="115"/>
          <w:marBottom w:val="0"/>
          <w:divBdr>
            <w:top w:val="none" w:sz="0" w:space="0" w:color="auto"/>
            <w:left w:val="none" w:sz="0" w:space="0" w:color="auto"/>
            <w:bottom w:val="none" w:sz="0" w:space="0" w:color="auto"/>
            <w:right w:val="none" w:sz="0" w:space="0" w:color="auto"/>
          </w:divBdr>
        </w:div>
      </w:divsChild>
    </w:div>
    <w:div w:id="1918704387">
      <w:bodyDiv w:val="1"/>
      <w:marLeft w:val="0"/>
      <w:marRight w:val="0"/>
      <w:marTop w:val="0"/>
      <w:marBottom w:val="0"/>
      <w:divBdr>
        <w:top w:val="none" w:sz="0" w:space="0" w:color="auto"/>
        <w:left w:val="none" w:sz="0" w:space="0" w:color="auto"/>
        <w:bottom w:val="none" w:sz="0" w:space="0" w:color="auto"/>
        <w:right w:val="none" w:sz="0" w:space="0" w:color="auto"/>
      </w:divBdr>
      <w:divsChild>
        <w:div w:id="1814908421">
          <w:marLeft w:val="547"/>
          <w:marRight w:val="0"/>
          <w:marTop w:val="115"/>
          <w:marBottom w:val="0"/>
          <w:divBdr>
            <w:top w:val="none" w:sz="0" w:space="0" w:color="auto"/>
            <w:left w:val="none" w:sz="0" w:space="0" w:color="auto"/>
            <w:bottom w:val="none" w:sz="0" w:space="0" w:color="auto"/>
            <w:right w:val="none" w:sz="0" w:space="0" w:color="auto"/>
          </w:divBdr>
        </w:div>
        <w:div w:id="788281077">
          <w:marLeft w:val="547"/>
          <w:marRight w:val="0"/>
          <w:marTop w:val="115"/>
          <w:marBottom w:val="0"/>
          <w:divBdr>
            <w:top w:val="none" w:sz="0" w:space="0" w:color="auto"/>
            <w:left w:val="none" w:sz="0" w:space="0" w:color="auto"/>
            <w:bottom w:val="none" w:sz="0" w:space="0" w:color="auto"/>
            <w:right w:val="none" w:sz="0" w:space="0" w:color="auto"/>
          </w:divBdr>
        </w:div>
        <w:div w:id="1877813100">
          <w:marLeft w:val="547"/>
          <w:marRight w:val="0"/>
          <w:marTop w:val="115"/>
          <w:marBottom w:val="0"/>
          <w:divBdr>
            <w:top w:val="none" w:sz="0" w:space="0" w:color="auto"/>
            <w:left w:val="none" w:sz="0" w:space="0" w:color="auto"/>
            <w:bottom w:val="none" w:sz="0" w:space="0" w:color="auto"/>
            <w:right w:val="none" w:sz="0" w:space="0" w:color="auto"/>
          </w:divBdr>
        </w:div>
      </w:divsChild>
    </w:div>
    <w:div w:id="1956667889">
      <w:bodyDiv w:val="1"/>
      <w:marLeft w:val="0"/>
      <w:marRight w:val="0"/>
      <w:marTop w:val="0"/>
      <w:marBottom w:val="0"/>
      <w:divBdr>
        <w:top w:val="none" w:sz="0" w:space="0" w:color="auto"/>
        <w:left w:val="none" w:sz="0" w:space="0" w:color="auto"/>
        <w:bottom w:val="none" w:sz="0" w:space="0" w:color="auto"/>
        <w:right w:val="none" w:sz="0" w:space="0" w:color="auto"/>
      </w:divBdr>
      <w:divsChild>
        <w:div w:id="129130328">
          <w:marLeft w:val="547"/>
          <w:marRight w:val="0"/>
          <w:marTop w:val="115"/>
          <w:marBottom w:val="0"/>
          <w:divBdr>
            <w:top w:val="none" w:sz="0" w:space="0" w:color="auto"/>
            <w:left w:val="none" w:sz="0" w:space="0" w:color="auto"/>
            <w:bottom w:val="none" w:sz="0" w:space="0" w:color="auto"/>
            <w:right w:val="none" w:sz="0" w:space="0" w:color="auto"/>
          </w:divBdr>
        </w:div>
        <w:div w:id="1577089696">
          <w:marLeft w:val="547"/>
          <w:marRight w:val="0"/>
          <w:marTop w:val="115"/>
          <w:marBottom w:val="0"/>
          <w:divBdr>
            <w:top w:val="none" w:sz="0" w:space="0" w:color="auto"/>
            <w:left w:val="none" w:sz="0" w:space="0" w:color="auto"/>
            <w:bottom w:val="none" w:sz="0" w:space="0" w:color="auto"/>
            <w:right w:val="none" w:sz="0" w:space="0" w:color="auto"/>
          </w:divBdr>
        </w:div>
      </w:divsChild>
    </w:div>
    <w:div w:id="1981375687">
      <w:bodyDiv w:val="1"/>
      <w:marLeft w:val="0"/>
      <w:marRight w:val="0"/>
      <w:marTop w:val="0"/>
      <w:marBottom w:val="0"/>
      <w:divBdr>
        <w:top w:val="none" w:sz="0" w:space="0" w:color="auto"/>
        <w:left w:val="none" w:sz="0" w:space="0" w:color="auto"/>
        <w:bottom w:val="none" w:sz="0" w:space="0" w:color="auto"/>
        <w:right w:val="none" w:sz="0" w:space="0" w:color="auto"/>
      </w:divBdr>
      <w:divsChild>
        <w:div w:id="41712846">
          <w:marLeft w:val="547"/>
          <w:marRight w:val="0"/>
          <w:marTop w:val="115"/>
          <w:marBottom w:val="0"/>
          <w:divBdr>
            <w:top w:val="none" w:sz="0" w:space="0" w:color="auto"/>
            <w:left w:val="none" w:sz="0" w:space="0" w:color="auto"/>
            <w:bottom w:val="none" w:sz="0" w:space="0" w:color="auto"/>
            <w:right w:val="none" w:sz="0" w:space="0" w:color="auto"/>
          </w:divBdr>
        </w:div>
        <w:div w:id="263466490">
          <w:marLeft w:val="547"/>
          <w:marRight w:val="0"/>
          <w:marTop w:val="115"/>
          <w:marBottom w:val="0"/>
          <w:divBdr>
            <w:top w:val="none" w:sz="0" w:space="0" w:color="auto"/>
            <w:left w:val="none" w:sz="0" w:space="0" w:color="auto"/>
            <w:bottom w:val="none" w:sz="0" w:space="0" w:color="auto"/>
            <w:right w:val="none" w:sz="0" w:space="0" w:color="auto"/>
          </w:divBdr>
        </w:div>
      </w:divsChild>
    </w:div>
    <w:div w:id="1999260256">
      <w:bodyDiv w:val="1"/>
      <w:marLeft w:val="0"/>
      <w:marRight w:val="0"/>
      <w:marTop w:val="0"/>
      <w:marBottom w:val="0"/>
      <w:divBdr>
        <w:top w:val="none" w:sz="0" w:space="0" w:color="auto"/>
        <w:left w:val="none" w:sz="0" w:space="0" w:color="auto"/>
        <w:bottom w:val="none" w:sz="0" w:space="0" w:color="auto"/>
        <w:right w:val="none" w:sz="0" w:space="0" w:color="auto"/>
      </w:divBdr>
      <w:divsChild>
        <w:div w:id="317539358">
          <w:marLeft w:val="547"/>
          <w:marRight w:val="0"/>
          <w:marTop w:val="154"/>
          <w:marBottom w:val="0"/>
          <w:divBdr>
            <w:top w:val="none" w:sz="0" w:space="0" w:color="auto"/>
            <w:left w:val="none" w:sz="0" w:space="0" w:color="auto"/>
            <w:bottom w:val="none" w:sz="0" w:space="0" w:color="auto"/>
            <w:right w:val="none" w:sz="0" w:space="0" w:color="auto"/>
          </w:divBdr>
        </w:div>
        <w:div w:id="1571230067">
          <w:marLeft w:val="547"/>
          <w:marRight w:val="0"/>
          <w:marTop w:val="154"/>
          <w:marBottom w:val="0"/>
          <w:divBdr>
            <w:top w:val="none" w:sz="0" w:space="0" w:color="auto"/>
            <w:left w:val="none" w:sz="0" w:space="0" w:color="auto"/>
            <w:bottom w:val="none" w:sz="0" w:space="0" w:color="auto"/>
            <w:right w:val="none" w:sz="0" w:space="0" w:color="auto"/>
          </w:divBdr>
        </w:div>
        <w:div w:id="2127430112">
          <w:marLeft w:val="547"/>
          <w:marRight w:val="0"/>
          <w:marTop w:val="154"/>
          <w:marBottom w:val="0"/>
          <w:divBdr>
            <w:top w:val="none" w:sz="0" w:space="0" w:color="auto"/>
            <w:left w:val="none" w:sz="0" w:space="0" w:color="auto"/>
            <w:bottom w:val="none" w:sz="0" w:space="0" w:color="auto"/>
            <w:right w:val="none" w:sz="0" w:space="0" w:color="auto"/>
          </w:divBdr>
        </w:div>
      </w:divsChild>
    </w:div>
    <w:div w:id="2118870391">
      <w:bodyDiv w:val="1"/>
      <w:marLeft w:val="0"/>
      <w:marRight w:val="0"/>
      <w:marTop w:val="0"/>
      <w:marBottom w:val="0"/>
      <w:divBdr>
        <w:top w:val="none" w:sz="0" w:space="0" w:color="auto"/>
        <w:left w:val="none" w:sz="0" w:space="0" w:color="auto"/>
        <w:bottom w:val="none" w:sz="0" w:space="0" w:color="auto"/>
        <w:right w:val="none" w:sz="0" w:space="0" w:color="auto"/>
      </w:divBdr>
      <w:divsChild>
        <w:div w:id="1525482356">
          <w:marLeft w:val="547"/>
          <w:marRight w:val="0"/>
          <w:marTop w:val="154"/>
          <w:marBottom w:val="0"/>
          <w:divBdr>
            <w:top w:val="none" w:sz="0" w:space="0" w:color="auto"/>
            <w:left w:val="none" w:sz="0" w:space="0" w:color="auto"/>
            <w:bottom w:val="none" w:sz="0" w:space="0" w:color="auto"/>
            <w:right w:val="none" w:sz="0" w:space="0" w:color="auto"/>
          </w:divBdr>
        </w:div>
      </w:divsChild>
    </w:div>
    <w:div w:id="2119138552">
      <w:bodyDiv w:val="1"/>
      <w:marLeft w:val="0"/>
      <w:marRight w:val="0"/>
      <w:marTop w:val="0"/>
      <w:marBottom w:val="0"/>
      <w:divBdr>
        <w:top w:val="none" w:sz="0" w:space="0" w:color="auto"/>
        <w:left w:val="none" w:sz="0" w:space="0" w:color="auto"/>
        <w:bottom w:val="none" w:sz="0" w:space="0" w:color="auto"/>
        <w:right w:val="none" w:sz="0" w:space="0" w:color="auto"/>
      </w:divBdr>
      <w:divsChild>
        <w:div w:id="411969668">
          <w:marLeft w:val="547"/>
          <w:marRight w:val="0"/>
          <w:marTop w:val="115"/>
          <w:marBottom w:val="0"/>
          <w:divBdr>
            <w:top w:val="none" w:sz="0" w:space="0" w:color="auto"/>
            <w:left w:val="none" w:sz="0" w:space="0" w:color="auto"/>
            <w:bottom w:val="none" w:sz="0" w:space="0" w:color="auto"/>
            <w:right w:val="none" w:sz="0" w:space="0" w:color="auto"/>
          </w:divBdr>
        </w:div>
        <w:div w:id="1820340003">
          <w:marLeft w:val="547"/>
          <w:marRight w:val="0"/>
          <w:marTop w:val="115"/>
          <w:marBottom w:val="0"/>
          <w:divBdr>
            <w:top w:val="none" w:sz="0" w:space="0" w:color="auto"/>
            <w:left w:val="none" w:sz="0" w:space="0" w:color="auto"/>
            <w:bottom w:val="none" w:sz="0" w:space="0" w:color="auto"/>
            <w:right w:val="none" w:sz="0" w:space="0" w:color="auto"/>
          </w:divBdr>
        </w:div>
        <w:div w:id="202463028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B8673-8754-4230-B503-1A40421EB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785</Words>
  <Characters>4481</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taner</dc:creator>
  <cp:lastModifiedBy>taner</cp:lastModifiedBy>
  <cp:revision>4</cp:revision>
  <cp:lastPrinted>2016-11-15T09:11:00Z</cp:lastPrinted>
  <dcterms:created xsi:type="dcterms:W3CDTF">2016-11-15T09:08:00Z</dcterms:created>
  <dcterms:modified xsi:type="dcterms:W3CDTF">2016-11-15T09:11:00Z</dcterms:modified>
</cp:coreProperties>
</file>